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F57" w:rsidRDefault="002E554C" w:rsidP="00473A36">
      <w:pPr>
        <w:pStyle w:val="a4"/>
        <w:tabs>
          <w:tab w:val="clear" w:pos="4536"/>
          <w:tab w:val="left" w:pos="1800"/>
        </w:tabs>
        <w:spacing w:afterLines="50" w:line="300" w:lineRule="atLeast"/>
        <w:ind w:left="1800" w:hanging="1800"/>
        <w:rPr>
          <w:rFonts w:eastAsiaTheme="minorEastAsia" w:cs="Arial"/>
          <w:sz w:val="22"/>
          <w:szCs w:val="22"/>
          <w:lang w:eastAsia="zh-CN"/>
        </w:rPr>
      </w:pPr>
      <w:r w:rsidRPr="00012484">
        <w:rPr>
          <w:rFonts w:cs="Arial"/>
          <w:sz w:val="22"/>
          <w:szCs w:val="22"/>
        </w:rPr>
        <w:t>3GPP TSG-RAN WG2 NR Ad hoc 0118</w:t>
      </w:r>
      <w:r w:rsidRPr="00012484">
        <w:rPr>
          <w:rFonts w:cs="Arial"/>
          <w:sz w:val="22"/>
          <w:szCs w:val="22"/>
        </w:rPr>
        <w:tab/>
        <w:t>R2-</w:t>
      </w:r>
      <w:r w:rsidR="0066485C" w:rsidRPr="00012484">
        <w:rPr>
          <w:rFonts w:cs="Arial"/>
          <w:sz w:val="22"/>
          <w:szCs w:val="22"/>
        </w:rPr>
        <w:t>18</w:t>
      </w:r>
      <w:r w:rsidR="0066485C">
        <w:rPr>
          <w:rFonts w:eastAsiaTheme="minorEastAsia" w:cs="Arial" w:hint="eastAsia"/>
          <w:sz w:val="22"/>
          <w:szCs w:val="22"/>
          <w:lang w:eastAsia="zh-CN"/>
        </w:rPr>
        <w:t>00136</w:t>
      </w:r>
    </w:p>
    <w:p w:rsidR="00B42F57" w:rsidRDefault="002E554C" w:rsidP="00473A36">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p>
    <w:p w:rsidR="00B42F57" w:rsidRDefault="00B42F57" w:rsidP="00473A36">
      <w:pPr>
        <w:pStyle w:val="a4"/>
        <w:tabs>
          <w:tab w:val="clear" w:pos="4536"/>
          <w:tab w:val="left" w:pos="1800"/>
        </w:tabs>
        <w:spacing w:afterLines="50" w:line="300" w:lineRule="atLeast"/>
        <w:ind w:left="1800" w:hanging="1800"/>
        <w:rPr>
          <w:rFonts w:cs="Arial"/>
          <w:sz w:val="22"/>
          <w:szCs w:val="22"/>
        </w:rPr>
      </w:pPr>
    </w:p>
    <w:p w:rsidR="00B42F57" w:rsidRDefault="002E554C" w:rsidP="00473A36">
      <w:pPr>
        <w:pStyle w:val="a4"/>
        <w:tabs>
          <w:tab w:val="clear" w:pos="4536"/>
          <w:tab w:val="left" w:pos="1800"/>
        </w:tabs>
        <w:spacing w:afterLines="50" w:line="300" w:lineRule="atLeast"/>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CATT</w:t>
      </w:r>
      <w:r>
        <w:rPr>
          <w:rFonts w:eastAsia="SimSun" w:cs="Arial" w:hint="eastAsia"/>
          <w:sz w:val="22"/>
          <w:szCs w:val="22"/>
          <w:lang w:eastAsia="zh-CN"/>
        </w:rPr>
        <w:t xml:space="preserve"> </w:t>
      </w:r>
    </w:p>
    <w:p w:rsidR="00B42F57" w:rsidRDefault="002E554C" w:rsidP="00473A36">
      <w:pPr>
        <w:pStyle w:val="a4"/>
        <w:tabs>
          <w:tab w:val="clear" w:pos="4536"/>
          <w:tab w:val="left" w:pos="1800"/>
        </w:tabs>
        <w:spacing w:afterLines="50" w:line="300" w:lineRule="atLeast"/>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Theme="minorEastAsia" w:cs="Arial" w:hint="eastAsia"/>
          <w:sz w:val="22"/>
          <w:szCs w:val="22"/>
          <w:lang w:eastAsia="zh-CN"/>
        </w:rPr>
        <w:t>RS type for NR measurement results in SN for SCG failure report</w:t>
      </w:r>
    </w:p>
    <w:p w:rsidR="00B42F57" w:rsidRDefault="002E554C" w:rsidP="00473A36">
      <w:pPr>
        <w:pStyle w:val="a4"/>
        <w:tabs>
          <w:tab w:val="left" w:pos="1800"/>
        </w:tabs>
        <w:spacing w:afterLines="50" w:line="300" w:lineRule="atLeast"/>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SimSun" w:cs="Arial" w:hint="eastAsia"/>
          <w:sz w:val="22"/>
          <w:szCs w:val="22"/>
          <w:lang w:eastAsia="zh-CN"/>
        </w:rPr>
        <w:t>10.4.1.5.2</w:t>
      </w:r>
    </w:p>
    <w:p w:rsidR="00B42F57" w:rsidRDefault="002E554C" w:rsidP="00473A36">
      <w:pPr>
        <w:pStyle w:val="a4"/>
        <w:tabs>
          <w:tab w:val="left" w:pos="1800"/>
        </w:tabs>
        <w:spacing w:afterLines="50" w:line="300" w:lineRule="atLeast"/>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B42F57" w:rsidRDefault="008A4EA7" w:rsidP="00473A36">
      <w:pPr>
        <w:pStyle w:val="a0"/>
        <w:spacing w:beforeLines="50"/>
        <w:rPr>
          <w:rFonts w:eastAsiaTheme="minorEastAsia"/>
          <w:lang w:eastAsia="zh-CN"/>
        </w:rPr>
      </w:pPr>
      <w:r>
        <w:rPr>
          <w:rFonts w:eastAsiaTheme="minorEastAsia" w:hint="eastAsia"/>
          <w:lang w:eastAsia="zh-CN"/>
        </w:rPr>
        <w:t xml:space="preserve">We agreed that the UE includes measurement results according to the SN configuration in </w:t>
      </w:r>
      <w:proofErr w:type="spellStart"/>
      <w:r w:rsidRPr="008A4EA7">
        <w:rPr>
          <w:rFonts w:eastAsiaTheme="minorEastAsia" w:hint="eastAsia"/>
          <w:i/>
          <w:lang w:eastAsia="zh-CN"/>
        </w:rPr>
        <w:t>SCG</w:t>
      </w:r>
      <w:r w:rsidRPr="008A4EA7">
        <w:rPr>
          <w:i/>
        </w:rPr>
        <w:t>FailureInformation</w:t>
      </w:r>
      <w:proofErr w:type="spellEnd"/>
      <w:r>
        <w:rPr>
          <w:rFonts w:eastAsiaTheme="minorEastAsia" w:hint="eastAsia"/>
          <w:lang w:eastAsia="zh-CN"/>
        </w:rPr>
        <w:t xml:space="preserve"> message (</w:t>
      </w:r>
      <w:proofErr w:type="spellStart"/>
      <w:r w:rsidRPr="008A4EA7">
        <w:rPr>
          <w:rFonts w:eastAsiaTheme="minorEastAsia"/>
          <w:i/>
          <w:lang w:eastAsia="zh-CN"/>
        </w:rPr>
        <w:t>FailureReportSCGtoOtherRAT</w:t>
      </w:r>
      <w:proofErr w:type="spellEnd"/>
      <w:r>
        <w:rPr>
          <w:rFonts w:eastAsiaTheme="minorEastAsia" w:hint="eastAsia"/>
          <w:lang w:eastAsia="zh-CN"/>
        </w:rPr>
        <w:t xml:space="preserve"> IE in TS 38.331). There are two RS types for NR measurements. However, there is no clear agreement on the RS type for NR measurements in SCG failure information reporting. Furthermore, the UE will </w:t>
      </w:r>
      <w:r w:rsidR="00403CF2">
        <w:rPr>
          <w:rFonts w:eastAsiaTheme="minorEastAsia" w:hint="eastAsia"/>
          <w:lang w:eastAsia="zh-CN"/>
        </w:rPr>
        <w:t xml:space="preserve">sort the best </w:t>
      </w:r>
      <w:r w:rsidR="004773AD">
        <w:rPr>
          <w:rFonts w:eastAsiaTheme="minorEastAsia" w:hint="eastAsia"/>
          <w:lang w:eastAsia="zh-CN"/>
        </w:rPr>
        <w:t>neighbor</w:t>
      </w:r>
      <w:r w:rsidR="00403CF2">
        <w:rPr>
          <w:rFonts w:eastAsiaTheme="minorEastAsia" w:hint="eastAsia"/>
          <w:lang w:eastAsia="zh-CN"/>
        </w:rPr>
        <w:t xml:space="preserve"> cell on </w:t>
      </w:r>
      <w:r w:rsidR="004773AD">
        <w:rPr>
          <w:rFonts w:eastAsiaTheme="minorEastAsia" w:hint="eastAsia"/>
          <w:lang w:eastAsia="zh-CN"/>
        </w:rPr>
        <w:t>each</w:t>
      </w:r>
      <w:r w:rsidR="00403CF2">
        <w:rPr>
          <w:rFonts w:eastAsiaTheme="minorEastAsia" w:hint="eastAsia"/>
          <w:lang w:eastAsia="zh-CN"/>
        </w:rPr>
        <w:t xml:space="preserve"> serving frequency</w:t>
      </w:r>
      <w:r w:rsidR="004773AD">
        <w:rPr>
          <w:rFonts w:eastAsiaTheme="minorEastAsia" w:hint="eastAsia"/>
          <w:lang w:eastAsia="zh-CN"/>
        </w:rPr>
        <w:t xml:space="preserve"> and order best neighbor cells on each non-serving frequency according</w:t>
      </w:r>
      <w:r w:rsidR="002027A3">
        <w:rPr>
          <w:rFonts w:eastAsiaTheme="minorEastAsia"/>
          <w:lang w:eastAsia="zh-CN"/>
        </w:rPr>
        <w:t xml:space="preserve"> to</w:t>
      </w:r>
      <w:r w:rsidR="004773AD">
        <w:rPr>
          <w:rFonts w:eastAsiaTheme="minorEastAsia" w:hint="eastAsia"/>
          <w:lang w:eastAsia="zh-CN"/>
        </w:rPr>
        <w:t xml:space="preserve"> the following descriptions. T</w:t>
      </w:r>
      <w:r w:rsidR="00354CB0">
        <w:rPr>
          <w:rFonts w:eastAsiaTheme="minorEastAsia" w:hint="eastAsia"/>
          <w:lang w:eastAsia="zh-CN"/>
        </w:rPr>
        <w:t>he rule</w:t>
      </w:r>
      <w:r w:rsidR="004773AD">
        <w:rPr>
          <w:rFonts w:eastAsiaTheme="minorEastAsia" w:hint="eastAsia"/>
          <w:lang w:eastAsia="zh-CN"/>
        </w:rPr>
        <w:t xml:space="preserve"> of </w:t>
      </w:r>
      <w:r w:rsidR="003F244E">
        <w:rPr>
          <w:rFonts w:eastAsiaTheme="minorEastAsia" w:hint="eastAsia"/>
          <w:lang w:eastAsia="zh-CN"/>
        </w:rPr>
        <w:t>ranking</w:t>
      </w:r>
      <w:r w:rsidR="004773AD">
        <w:rPr>
          <w:rFonts w:eastAsiaTheme="minorEastAsia" w:hint="eastAsia"/>
          <w:lang w:eastAsia="zh-CN"/>
        </w:rPr>
        <w:t xml:space="preserve"> is not clear if two RS types are allowed</w:t>
      </w:r>
      <w:r w:rsidR="00A9717C">
        <w:rPr>
          <w:rFonts w:eastAsiaTheme="minorEastAsia" w:hint="eastAsia"/>
          <w:lang w:eastAsia="zh-CN"/>
        </w:rPr>
        <w:t xml:space="preserve"> to be reported together</w:t>
      </w:r>
      <w:r w:rsidR="004773AD">
        <w:rPr>
          <w:rFonts w:eastAsiaTheme="minorEastAsia" w:hint="eastAsia"/>
          <w:lang w:eastAsia="zh-CN"/>
        </w:rPr>
        <w:t>.</w:t>
      </w:r>
    </w:p>
    <w:tbl>
      <w:tblPr>
        <w:tblStyle w:val="a7"/>
        <w:tblW w:w="0" w:type="auto"/>
        <w:tblLook w:val="04A0"/>
      </w:tblPr>
      <w:tblGrid>
        <w:gridCol w:w="9288"/>
      </w:tblGrid>
      <w:tr w:rsidR="004773AD" w:rsidTr="004773AD">
        <w:tc>
          <w:tcPr>
            <w:tcW w:w="9288" w:type="dxa"/>
          </w:tcPr>
          <w:p w:rsidR="00BC25FD" w:rsidRDefault="004773AD" w:rsidP="00473A36">
            <w:pPr>
              <w:pStyle w:val="a0"/>
              <w:spacing w:beforeLines="50"/>
              <w:rPr>
                <w:rFonts w:eastAsiaTheme="minorEastAsia"/>
                <w:lang w:eastAsia="zh-CN"/>
              </w:rPr>
            </w:pPr>
            <w:r w:rsidRPr="004773AD">
              <w:rPr>
                <w:rFonts w:eastAsiaTheme="minorEastAsia"/>
                <w:lang w:eastAsia="zh-CN"/>
              </w:rPr>
              <w:t>5.7.3.4</w:t>
            </w:r>
            <w:r w:rsidRPr="004773AD">
              <w:rPr>
                <w:rFonts w:eastAsiaTheme="minorEastAsia"/>
                <w:lang w:eastAsia="zh-CN"/>
              </w:rPr>
              <w:tab/>
              <w:t xml:space="preserve">Setting the contents of </w:t>
            </w:r>
            <w:proofErr w:type="spellStart"/>
            <w:r w:rsidRPr="003F244E">
              <w:rPr>
                <w:rFonts w:eastAsiaTheme="minorEastAsia"/>
                <w:i/>
                <w:lang w:eastAsia="zh-CN"/>
              </w:rPr>
              <w:t>FailureReportSCG-ToOtherRAT</w:t>
            </w:r>
            <w:proofErr w:type="spellEnd"/>
            <w:r w:rsidRPr="004773AD">
              <w:rPr>
                <w:rFonts w:eastAsiaTheme="minorEastAsia"/>
                <w:lang w:eastAsia="zh-CN"/>
              </w:rPr>
              <w:t xml:space="preserve"> </w:t>
            </w:r>
          </w:p>
          <w:p w:rsidR="00BC25FD" w:rsidRDefault="004773AD" w:rsidP="00473A36">
            <w:pPr>
              <w:pStyle w:val="a0"/>
              <w:spacing w:beforeLines="50"/>
              <w:rPr>
                <w:rFonts w:eastAsiaTheme="minorEastAsia"/>
                <w:lang w:eastAsia="zh-CN"/>
              </w:rPr>
            </w:pPr>
            <w:r w:rsidRPr="004773AD">
              <w:rPr>
                <w:rFonts w:eastAsiaTheme="minorEastAsia"/>
                <w:lang w:eastAsia="zh-CN"/>
              </w:rPr>
              <w:t xml:space="preserve">The UE shall set the contents of the </w:t>
            </w:r>
            <w:proofErr w:type="spellStart"/>
            <w:r w:rsidRPr="003F244E">
              <w:rPr>
                <w:rFonts w:eastAsiaTheme="minorEastAsia"/>
                <w:i/>
                <w:lang w:eastAsia="zh-CN"/>
              </w:rPr>
              <w:t>FailureReportSCG-ToOtherRAT</w:t>
            </w:r>
            <w:proofErr w:type="spellEnd"/>
            <w:r w:rsidRPr="003F244E">
              <w:rPr>
                <w:rFonts w:eastAsiaTheme="minorEastAsia"/>
                <w:i/>
                <w:lang w:eastAsia="zh-CN"/>
              </w:rPr>
              <w:t xml:space="preserve"> </w:t>
            </w:r>
            <w:r w:rsidRPr="004773AD">
              <w:rPr>
                <w:rFonts w:eastAsiaTheme="minorEastAsia"/>
                <w:lang w:eastAsia="zh-CN"/>
              </w:rPr>
              <w:t>as follows:</w:t>
            </w:r>
          </w:p>
          <w:p w:rsidR="004773AD" w:rsidRPr="00000A61" w:rsidRDefault="004773AD" w:rsidP="004773AD">
            <w:r w:rsidRPr="00000A61">
              <w:t xml:space="preserve">The UE shall set the contents of the </w:t>
            </w:r>
            <w:bookmarkStart w:id="3" w:name="_Hlk498029417"/>
            <w:r w:rsidRPr="00000A61">
              <w:rPr>
                <w:i/>
                <w:noProof/>
              </w:rPr>
              <w:t>FailureReportSCG</w:t>
            </w:r>
            <w:r>
              <w:rPr>
                <w:i/>
                <w:noProof/>
              </w:rPr>
              <w:t>-T</w:t>
            </w:r>
            <w:r w:rsidRPr="00000A61">
              <w:rPr>
                <w:i/>
                <w:noProof/>
              </w:rPr>
              <w:t>oOtherRAT</w:t>
            </w:r>
            <w:r w:rsidRPr="00000A61">
              <w:t xml:space="preserve"> </w:t>
            </w:r>
            <w:bookmarkEnd w:id="3"/>
            <w:r w:rsidRPr="00000A61">
              <w:t>as follows:</w:t>
            </w:r>
          </w:p>
          <w:p w:rsidR="004773AD" w:rsidRPr="00000A61" w:rsidRDefault="004773AD" w:rsidP="004773AD">
            <w:pPr>
              <w:pStyle w:val="B1"/>
            </w:pPr>
            <w:r w:rsidRPr="00000A61">
              <w:t>1&gt;</w:t>
            </w:r>
            <w:r w:rsidRPr="00000A61">
              <w:tab/>
              <w:t xml:space="preserve">set the </w:t>
            </w:r>
            <w:proofErr w:type="spellStart"/>
            <w:r w:rsidRPr="00000A61">
              <w:t>measResultServFreqList</w:t>
            </w:r>
            <w:proofErr w:type="spellEnd"/>
            <w:r w:rsidRPr="00000A61">
              <w:t xml:space="preserve"> to include for each SCG cell that is configured by the SN to be measured, if any, within </w:t>
            </w:r>
            <w:proofErr w:type="spellStart"/>
            <w:r w:rsidRPr="00000A61">
              <w:t>measResultSCell</w:t>
            </w:r>
            <w:proofErr w:type="spellEnd"/>
            <w:r w:rsidRPr="00000A61">
              <w:t xml:space="preserve"> the quantities of the concerned </w:t>
            </w:r>
            <w:proofErr w:type="spellStart"/>
            <w:r w:rsidRPr="00000A61">
              <w:t>SCell</w:t>
            </w:r>
            <w:proofErr w:type="spellEnd"/>
            <w:r w:rsidRPr="00000A61">
              <w:t>, if available, according to performance requirements in [</w:t>
            </w:r>
            <w:proofErr w:type="spellStart"/>
            <w:r w:rsidRPr="00000A61">
              <w:t>FFS_Ref</w:t>
            </w:r>
            <w:proofErr w:type="spellEnd"/>
            <w:r w:rsidRPr="00000A61">
              <w:t>];</w:t>
            </w:r>
          </w:p>
          <w:p w:rsidR="004773AD" w:rsidRPr="00000A61" w:rsidRDefault="004773AD" w:rsidP="004773AD">
            <w:pPr>
              <w:pStyle w:val="B1"/>
            </w:pPr>
            <w:r w:rsidRPr="00000A61">
              <w:t>1&gt;</w:t>
            </w:r>
            <w:r w:rsidRPr="00000A61">
              <w:tab/>
              <w:t xml:space="preserve">for each SCG serving frequency included in </w:t>
            </w:r>
            <w:proofErr w:type="spellStart"/>
            <w:r w:rsidRPr="00000A61">
              <w:t>measResultServFreqList</w:t>
            </w:r>
            <w:proofErr w:type="spellEnd"/>
            <w:r w:rsidRPr="00000A61">
              <w:t xml:space="preserve">, include within </w:t>
            </w:r>
            <w:proofErr w:type="spellStart"/>
            <w:r w:rsidRPr="00000A61">
              <w:t>measResultBestNeighCell</w:t>
            </w:r>
            <w:proofErr w:type="spellEnd"/>
            <w:r w:rsidRPr="00000A61">
              <w:t xml:space="preserve"> the </w:t>
            </w:r>
            <w:proofErr w:type="spellStart"/>
            <w:r w:rsidRPr="00000A61">
              <w:t>physCellId</w:t>
            </w:r>
            <w:proofErr w:type="spellEnd"/>
            <w:r w:rsidRPr="00000A61">
              <w:t xml:space="preserve"> and the quantities of </w:t>
            </w:r>
            <w:r w:rsidRPr="003E5E3C">
              <w:rPr>
                <w:highlight w:val="yellow"/>
              </w:rPr>
              <w:t>the best non-serving cell,</w:t>
            </w:r>
            <w:r w:rsidRPr="00000A61">
              <w:t xml:space="preserve"> </w:t>
            </w:r>
            <w:r w:rsidRPr="003E5E3C">
              <w:rPr>
                <w:highlight w:val="yellow"/>
              </w:rPr>
              <w:t>based on RSRP</w:t>
            </w:r>
            <w:r w:rsidRPr="00000A61">
              <w:t>, on the concerned serving frequency;</w:t>
            </w:r>
          </w:p>
          <w:p w:rsidR="004773AD" w:rsidRPr="00000A61" w:rsidRDefault="004773AD" w:rsidP="004773AD">
            <w:pPr>
              <w:pStyle w:val="B1"/>
            </w:pPr>
            <w:r w:rsidRPr="00000A61">
              <w:t>1&gt;</w:t>
            </w:r>
            <w:r w:rsidRPr="00000A61">
              <w:tab/>
              <w:t xml:space="preserve">set the </w:t>
            </w:r>
            <w:proofErr w:type="spellStart"/>
            <w:r w:rsidRPr="00000A61">
              <w:t>measResultNeighCells</w:t>
            </w:r>
            <w:proofErr w:type="spellEnd"/>
            <w:r w:rsidRPr="00000A61">
              <w:t xml:space="preserve"> to include the best measured cells on non-serving NR frequencies, </w:t>
            </w:r>
            <w:r w:rsidRPr="003E5E3C">
              <w:rPr>
                <w:highlight w:val="yellow"/>
              </w:rPr>
              <w:t>ordered such that the best cell is listed first</w:t>
            </w:r>
            <w:r w:rsidRPr="00000A61">
              <w:t>, and based on measurements collected up to the moment the UE detected the failure, and set its fields as follows;</w:t>
            </w:r>
          </w:p>
          <w:p w:rsidR="004773AD" w:rsidRPr="00000A61" w:rsidRDefault="004773AD" w:rsidP="004773AD">
            <w:pPr>
              <w:pStyle w:val="B2"/>
            </w:pPr>
            <w:r w:rsidRPr="00000A61">
              <w:t>2&gt;</w:t>
            </w:r>
            <w:r w:rsidRPr="00000A61">
              <w:tab/>
              <w:t xml:space="preserve">if the UE was configured to perform measurements by the SN for one or more non-serving NR frequencies and measurement results are available, include the </w:t>
            </w:r>
            <w:proofErr w:type="spellStart"/>
            <w:r w:rsidRPr="00000A61">
              <w:t>measResultListNR</w:t>
            </w:r>
            <w:proofErr w:type="spellEnd"/>
            <w:r w:rsidRPr="00000A61">
              <w:t>;</w:t>
            </w:r>
          </w:p>
          <w:p w:rsidR="004773AD" w:rsidRPr="00000A61" w:rsidRDefault="004773AD" w:rsidP="004773AD">
            <w:pPr>
              <w:pStyle w:val="B2"/>
            </w:pPr>
            <w:r w:rsidRPr="00000A61">
              <w:t>2&gt;</w:t>
            </w:r>
            <w:r w:rsidRPr="00000A61">
              <w:tab/>
              <w:t xml:space="preserve">for each neighbour cell included, </w:t>
            </w:r>
          </w:p>
          <w:p w:rsidR="004773AD" w:rsidRPr="004773AD" w:rsidRDefault="004773AD" w:rsidP="004773AD">
            <w:pPr>
              <w:pStyle w:val="B3"/>
              <w:rPr>
                <w:rFonts w:eastAsiaTheme="minorEastAsia"/>
                <w:lang w:eastAsia="zh-CN"/>
              </w:rPr>
            </w:pPr>
            <w:r w:rsidRPr="00000A61">
              <w:t>3&gt;</w:t>
            </w:r>
            <w:r w:rsidRPr="00000A61">
              <w:tab/>
              <w:t>include the optional fields that are available;</w:t>
            </w:r>
          </w:p>
        </w:tc>
      </w:tr>
    </w:tbl>
    <w:p w:rsidR="00BC25FD" w:rsidRDefault="004773AD" w:rsidP="00473A36">
      <w:pPr>
        <w:pStyle w:val="a0"/>
        <w:spacing w:beforeLines="50"/>
        <w:rPr>
          <w:rFonts w:eastAsiaTheme="minorEastAsia"/>
          <w:lang w:val="en-GB" w:eastAsia="zh-CN"/>
        </w:rPr>
      </w:pPr>
      <w:r>
        <w:rPr>
          <w:rFonts w:eastAsiaTheme="minorEastAsia" w:hint="eastAsia"/>
          <w:lang w:val="en-GB" w:eastAsia="zh-CN"/>
        </w:rPr>
        <w:t>In this contribution, we will discuss t</w:t>
      </w:r>
      <w:r w:rsidR="00A9717C">
        <w:rPr>
          <w:rFonts w:eastAsiaTheme="minorEastAsia" w:hint="eastAsia"/>
          <w:lang w:val="en-GB" w:eastAsia="zh-CN"/>
        </w:rPr>
        <w:t>hese open issues</w:t>
      </w:r>
      <w:r w:rsidR="002027A3">
        <w:rPr>
          <w:rFonts w:eastAsiaTheme="minorEastAsia"/>
          <w:lang w:val="en-GB" w:eastAsia="zh-CN"/>
        </w:rPr>
        <w:t xml:space="preserve">: 1). RS type for NR measurements in SCG failure information reporting 2). </w:t>
      </w:r>
      <w:proofErr w:type="gramStart"/>
      <w:r w:rsidR="002027A3">
        <w:rPr>
          <w:rFonts w:eastAsiaTheme="minorEastAsia"/>
          <w:lang w:val="en-GB" w:eastAsia="zh-CN"/>
        </w:rPr>
        <w:t>How to rank best cell of a given frequency.</w:t>
      </w:r>
      <w:proofErr w:type="gramEnd"/>
    </w:p>
    <w:p w:rsidR="00BE38BD" w:rsidRDefault="00B81B31" w:rsidP="000909F5">
      <w:pPr>
        <w:pStyle w:val="1"/>
        <w:jc w:val="both"/>
        <w:rPr>
          <w:rFonts w:eastAsiaTheme="minorEastAsia"/>
          <w:szCs w:val="28"/>
        </w:rPr>
      </w:pPr>
      <w:r w:rsidRPr="00E0579C">
        <w:rPr>
          <w:rFonts w:hint="eastAsia"/>
          <w:szCs w:val="28"/>
        </w:rPr>
        <w:t>Discussion</w:t>
      </w:r>
    </w:p>
    <w:p w:rsidR="00354CB0" w:rsidRPr="002027A3" w:rsidRDefault="00354CB0" w:rsidP="00354CB0">
      <w:pPr>
        <w:pStyle w:val="a0"/>
        <w:numPr>
          <w:ilvl w:val="0"/>
          <w:numId w:val="13"/>
        </w:numPr>
        <w:rPr>
          <w:rFonts w:eastAsiaTheme="minorEastAsia"/>
          <w:i/>
          <w:u w:val="single"/>
          <w:lang w:val="en-GB" w:eastAsia="zh-CN"/>
        </w:rPr>
      </w:pPr>
      <w:r w:rsidRPr="002027A3">
        <w:rPr>
          <w:rFonts w:eastAsiaTheme="minorEastAsia" w:hint="eastAsia"/>
          <w:i/>
          <w:u w:val="single"/>
          <w:lang w:eastAsia="zh-CN"/>
        </w:rPr>
        <w:t>RS type for NR measurements in SCG failure information reporting</w:t>
      </w:r>
    </w:p>
    <w:p w:rsidR="00B757E3" w:rsidRDefault="00354CB0" w:rsidP="00815DC4">
      <w:pPr>
        <w:pStyle w:val="a0"/>
        <w:rPr>
          <w:rFonts w:eastAsiaTheme="minorEastAsia"/>
          <w:lang w:eastAsia="zh-CN"/>
        </w:rPr>
      </w:pPr>
      <w:r>
        <w:rPr>
          <w:rFonts w:eastAsiaTheme="minorEastAsia" w:hint="eastAsia"/>
          <w:lang w:val="en-GB" w:eastAsia="zh-CN"/>
        </w:rPr>
        <w:t xml:space="preserve">There are four </w:t>
      </w:r>
      <w:r w:rsidR="00F03EFC">
        <w:rPr>
          <w:rFonts w:eastAsiaTheme="minorEastAsia" w:hint="eastAsia"/>
          <w:lang w:eastAsia="zh-CN"/>
        </w:rPr>
        <w:t>options</w:t>
      </w:r>
      <w:r>
        <w:rPr>
          <w:rFonts w:eastAsiaTheme="minorEastAsia" w:hint="eastAsia"/>
          <w:lang w:eastAsia="zh-CN"/>
        </w:rPr>
        <w:t xml:space="preserve"> for RS type of NR measurements in SN for SCG failure information report</w:t>
      </w:r>
      <w:r w:rsidR="00F03EFC">
        <w:rPr>
          <w:rFonts w:eastAsiaTheme="minorEastAsia" w:hint="eastAsia"/>
          <w:lang w:eastAsia="zh-CN"/>
        </w:rPr>
        <w:t>:</w:t>
      </w:r>
    </w:p>
    <w:p w:rsidR="00F03EFC" w:rsidRDefault="00E50419" w:rsidP="00815DC4">
      <w:pPr>
        <w:pStyle w:val="a0"/>
        <w:rPr>
          <w:rFonts w:eastAsiaTheme="minorEastAsia"/>
          <w:lang w:val="en-GB" w:eastAsia="zh-CN"/>
        </w:rPr>
      </w:pPr>
      <w:r>
        <w:rPr>
          <w:rFonts w:eastAsiaTheme="minorEastAsia" w:hint="eastAsia"/>
          <w:lang w:val="en-GB" w:eastAsia="zh-CN"/>
        </w:rPr>
        <w:t>Option 1: Both SSB and CSI-RS measurement results are included, if available.</w:t>
      </w:r>
    </w:p>
    <w:p w:rsidR="00E50419" w:rsidRDefault="00E50419" w:rsidP="00815DC4">
      <w:pPr>
        <w:pStyle w:val="a0"/>
        <w:rPr>
          <w:rFonts w:eastAsiaTheme="minorEastAsia"/>
          <w:lang w:val="en-GB" w:eastAsia="zh-CN"/>
        </w:rPr>
      </w:pPr>
      <w:r>
        <w:rPr>
          <w:rFonts w:eastAsiaTheme="minorEastAsia" w:hint="eastAsia"/>
          <w:lang w:val="en-GB" w:eastAsia="zh-CN"/>
        </w:rPr>
        <w:t xml:space="preserve">Option 2: </w:t>
      </w:r>
      <w:r w:rsidR="00F25F4A">
        <w:rPr>
          <w:rFonts w:eastAsiaTheme="minorEastAsia" w:hint="eastAsia"/>
          <w:lang w:val="en-GB" w:eastAsia="zh-CN"/>
        </w:rPr>
        <w:t xml:space="preserve">Only </w:t>
      </w:r>
      <w:r>
        <w:rPr>
          <w:rFonts w:eastAsiaTheme="minorEastAsia" w:hint="eastAsia"/>
          <w:lang w:val="en-GB" w:eastAsia="zh-CN"/>
        </w:rPr>
        <w:t>available SSB measurement results</w:t>
      </w:r>
      <w:r w:rsidR="00F25F4A" w:rsidRPr="00F25F4A">
        <w:rPr>
          <w:rFonts w:eastAsiaTheme="minorEastAsia" w:hint="eastAsia"/>
          <w:lang w:val="en-GB" w:eastAsia="zh-CN"/>
        </w:rPr>
        <w:t xml:space="preserve"> </w:t>
      </w:r>
      <w:r w:rsidR="00F25F4A">
        <w:rPr>
          <w:rFonts w:eastAsiaTheme="minorEastAsia" w:hint="eastAsia"/>
          <w:lang w:val="en-GB" w:eastAsia="zh-CN"/>
        </w:rPr>
        <w:t>are included</w:t>
      </w:r>
      <w:r>
        <w:rPr>
          <w:rFonts w:eastAsiaTheme="minorEastAsia" w:hint="eastAsia"/>
          <w:lang w:val="en-GB" w:eastAsia="zh-CN"/>
        </w:rPr>
        <w:t>.</w:t>
      </w:r>
    </w:p>
    <w:p w:rsidR="002805A5" w:rsidRDefault="002805A5" w:rsidP="00815DC4">
      <w:pPr>
        <w:pStyle w:val="a0"/>
        <w:rPr>
          <w:rFonts w:eastAsiaTheme="minorEastAsia"/>
          <w:lang w:val="en-GB" w:eastAsia="zh-CN"/>
        </w:rPr>
      </w:pPr>
      <w:r>
        <w:rPr>
          <w:rFonts w:eastAsiaTheme="minorEastAsia" w:hint="eastAsia"/>
          <w:lang w:val="en-GB" w:eastAsia="zh-CN"/>
        </w:rPr>
        <w:t xml:space="preserve">Option 3: </w:t>
      </w:r>
      <w:r w:rsidR="00F25F4A">
        <w:rPr>
          <w:rFonts w:eastAsiaTheme="minorEastAsia" w:hint="eastAsia"/>
          <w:lang w:val="en-GB" w:eastAsia="zh-CN"/>
        </w:rPr>
        <w:t xml:space="preserve">Only </w:t>
      </w:r>
      <w:r>
        <w:rPr>
          <w:rFonts w:eastAsiaTheme="minorEastAsia" w:hint="eastAsia"/>
          <w:lang w:val="en-GB" w:eastAsia="zh-CN"/>
        </w:rPr>
        <w:t>available CSI-RS measurement results</w:t>
      </w:r>
      <w:r w:rsidR="00F25F4A">
        <w:rPr>
          <w:rFonts w:eastAsiaTheme="minorEastAsia" w:hint="eastAsia"/>
          <w:lang w:val="en-GB" w:eastAsia="zh-CN"/>
        </w:rPr>
        <w:t xml:space="preserve"> are included</w:t>
      </w:r>
      <w:r>
        <w:rPr>
          <w:rFonts w:eastAsiaTheme="minorEastAsia" w:hint="eastAsia"/>
          <w:lang w:val="en-GB" w:eastAsia="zh-CN"/>
        </w:rPr>
        <w:t>.</w:t>
      </w:r>
    </w:p>
    <w:p w:rsidR="00E50419" w:rsidRDefault="00E50419" w:rsidP="00815DC4">
      <w:pPr>
        <w:pStyle w:val="a0"/>
        <w:rPr>
          <w:rFonts w:eastAsiaTheme="minorEastAsia"/>
          <w:lang w:eastAsia="zh-CN"/>
        </w:rPr>
      </w:pPr>
      <w:r>
        <w:rPr>
          <w:rFonts w:eastAsiaTheme="minorEastAsia" w:hint="eastAsia"/>
          <w:lang w:val="en-GB" w:eastAsia="zh-CN"/>
        </w:rPr>
        <w:lastRenderedPageBreak/>
        <w:t xml:space="preserve">Option </w:t>
      </w:r>
      <w:r w:rsidR="002805A5">
        <w:rPr>
          <w:rFonts w:eastAsiaTheme="minorEastAsia" w:hint="eastAsia"/>
          <w:lang w:val="en-GB" w:eastAsia="zh-CN"/>
        </w:rPr>
        <w:t>4</w:t>
      </w:r>
      <w:r>
        <w:rPr>
          <w:rFonts w:eastAsiaTheme="minorEastAsia" w:hint="eastAsia"/>
          <w:lang w:val="en-GB" w:eastAsia="zh-CN"/>
        </w:rPr>
        <w:t xml:space="preserve">: Which RS type </w:t>
      </w:r>
      <w:r w:rsidR="00537C9A">
        <w:rPr>
          <w:rFonts w:eastAsiaTheme="minorEastAsia" w:hint="eastAsia"/>
          <w:lang w:eastAsia="zh-CN"/>
        </w:rPr>
        <w:t xml:space="preserve">(SSB, CSI-RS, or both) </w:t>
      </w:r>
      <w:r>
        <w:rPr>
          <w:rFonts w:eastAsiaTheme="minorEastAsia" w:hint="eastAsia"/>
          <w:lang w:val="en-GB" w:eastAsia="zh-CN"/>
        </w:rPr>
        <w:t xml:space="preserve">of NR </w:t>
      </w:r>
      <w:r>
        <w:rPr>
          <w:rFonts w:eastAsiaTheme="minorEastAsia" w:hint="eastAsia"/>
          <w:lang w:eastAsia="zh-CN"/>
        </w:rPr>
        <w:t xml:space="preserve">measurement results would be reported </w:t>
      </w:r>
      <w:r w:rsidR="00354CB0">
        <w:rPr>
          <w:rFonts w:eastAsiaTheme="minorEastAsia" w:hint="eastAsia"/>
          <w:lang w:eastAsia="zh-CN"/>
        </w:rPr>
        <w:t xml:space="preserve">in SN for SCG failure information report </w:t>
      </w:r>
      <w:r>
        <w:rPr>
          <w:rFonts w:eastAsiaTheme="minorEastAsia" w:hint="eastAsia"/>
          <w:lang w:eastAsia="zh-CN"/>
        </w:rPr>
        <w:t xml:space="preserve">is </w:t>
      </w:r>
      <w:r w:rsidR="00537C9A">
        <w:rPr>
          <w:rFonts w:eastAsiaTheme="minorEastAsia" w:hint="eastAsia"/>
          <w:lang w:eastAsia="zh-CN"/>
        </w:rPr>
        <w:t xml:space="preserve">configured by the </w:t>
      </w:r>
      <w:proofErr w:type="gramStart"/>
      <w:r w:rsidR="00537C9A">
        <w:rPr>
          <w:rFonts w:eastAsiaTheme="minorEastAsia" w:hint="eastAsia"/>
          <w:lang w:eastAsia="zh-CN"/>
        </w:rPr>
        <w:t>network.</w:t>
      </w:r>
      <w:proofErr w:type="gramEnd"/>
    </w:p>
    <w:p w:rsidR="00156065" w:rsidRDefault="00142E85" w:rsidP="00815DC4">
      <w:pPr>
        <w:pStyle w:val="a0"/>
        <w:rPr>
          <w:rFonts w:eastAsiaTheme="minorEastAsia"/>
          <w:lang w:val="en-GB" w:eastAsia="zh-CN"/>
        </w:rPr>
      </w:pPr>
      <w:r>
        <w:rPr>
          <w:rFonts w:eastAsiaTheme="minorEastAsia" w:hint="eastAsia"/>
          <w:lang w:val="en-GB" w:eastAsia="zh-CN"/>
        </w:rPr>
        <w:t xml:space="preserve">Option 4 will require ASN.1 </w:t>
      </w:r>
      <w:r w:rsidR="00F25F4A">
        <w:rPr>
          <w:rFonts w:eastAsiaTheme="minorEastAsia" w:hint="eastAsia"/>
          <w:lang w:val="en-GB" w:eastAsia="zh-CN"/>
        </w:rPr>
        <w:t>modification</w:t>
      </w:r>
      <w:r>
        <w:rPr>
          <w:rFonts w:eastAsiaTheme="minorEastAsia" w:hint="eastAsia"/>
          <w:lang w:val="en-GB" w:eastAsia="zh-CN"/>
        </w:rPr>
        <w:t xml:space="preserve">, which need to be avoided </w:t>
      </w:r>
      <w:r w:rsidR="002027A3">
        <w:rPr>
          <w:rFonts w:eastAsiaTheme="minorEastAsia"/>
          <w:lang w:val="en-GB" w:eastAsia="zh-CN"/>
        </w:rPr>
        <w:t>if</w:t>
      </w:r>
      <w:r>
        <w:rPr>
          <w:rFonts w:eastAsiaTheme="minorEastAsia" w:hint="eastAsia"/>
          <w:lang w:val="en-GB" w:eastAsia="zh-CN"/>
        </w:rPr>
        <w:t xml:space="preserve"> possible.</w:t>
      </w:r>
    </w:p>
    <w:p w:rsidR="00142E85" w:rsidRDefault="00152638" w:rsidP="00815DC4">
      <w:pPr>
        <w:pStyle w:val="a0"/>
        <w:rPr>
          <w:rFonts w:eastAsiaTheme="minorEastAsia"/>
          <w:lang w:val="en-GB" w:eastAsia="zh-CN"/>
        </w:rPr>
      </w:pPr>
      <w:r>
        <w:rPr>
          <w:rFonts w:eastAsiaTheme="minorEastAsia" w:hint="eastAsia"/>
          <w:lang w:val="en-GB" w:eastAsia="zh-CN"/>
        </w:rPr>
        <w:t xml:space="preserve">Option 1 can provide more measurement results to assist the network to decide </w:t>
      </w:r>
      <w:r w:rsidR="003F244E">
        <w:rPr>
          <w:rFonts w:eastAsiaTheme="minorEastAsia" w:hint="eastAsia"/>
          <w:lang w:val="en-GB" w:eastAsia="zh-CN"/>
        </w:rPr>
        <w:t>whether to</w:t>
      </w:r>
      <w:r>
        <w:rPr>
          <w:rFonts w:eastAsiaTheme="minorEastAsia" w:hint="eastAsia"/>
          <w:lang w:val="en-GB" w:eastAsia="zh-CN"/>
        </w:rPr>
        <w:t xml:space="preserve"> keep, change or release SCG. </w:t>
      </w:r>
      <w:r w:rsidR="003F244E">
        <w:rPr>
          <w:rFonts w:eastAsiaTheme="minorEastAsia" w:hint="eastAsia"/>
          <w:lang w:val="en-GB" w:eastAsia="zh-CN"/>
        </w:rPr>
        <w:t>And no ASN.1 modification is required. Hence, we propose:</w:t>
      </w:r>
    </w:p>
    <w:p w:rsidR="005871DA" w:rsidRDefault="005871DA" w:rsidP="00815DC4">
      <w:pPr>
        <w:pStyle w:val="a0"/>
        <w:rPr>
          <w:rFonts w:eastAsiaTheme="minorEastAsia"/>
          <w:lang w:eastAsia="zh-CN"/>
        </w:rPr>
      </w:pPr>
      <w:r w:rsidRPr="00863605">
        <w:rPr>
          <w:rFonts w:eastAsiaTheme="minorEastAsia" w:hint="eastAsia"/>
          <w:b/>
          <w:lang w:val="en-GB" w:eastAsia="zh-CN"/>
        </w:rPr>
        <w:t xml:space="preserve">Proposal 1: </w:t>
      </w:r>
      <w:r w:rsidR="003F244E" w:rsidRPr="003F244E">
        <w:rPr>
          <w:rFonts w:eastAsiaTheme="minorEastAsia" w:hint="eastAsia"/>
          <w:b/>
          <w:lang w:val="en-GB" w:eastAsia="zh-CN"/>
        </w:rPr>
        <w:t xml:space="preserve">Both SSB and CSI-RS measurement results are included </w:t>
      </w:r>
      <w:r w:rsidR="003F244E">
        <w:rPr>
          <w:rFonts w:eastAsiaTheme="minorEastAsia" w:hint="eastAsia"/>
          <w:b/>
          <w:lang w:val="en-GB" w:eastAsia="zh-CN"/>
        </w:rPr>
        <w:t xml:space="preserve">in </w:t>
      </w:r>
      <w:proofErr w:type="spellStart"/>
      <w:r w:rsidR="003F244E" w:rsidRPr="003F244E">
        <w:rPr>
          <w:rFonts w:eastAsiaTheme="minorEastAsia"/>
          <w:b/>
          <w:i/>
          <w:lang w:eastAsia="zh-CN"/>
        </w:rPr>
        <w:t>FailureReportSCG-ToOtherRAT</w:t>
      </w:r>
      <w:proofErr w:type="spellEnd"/>
      <w:r w:rsidR="003F244E" w:rsidRPr="003F244E">
        <w:rPr>
          <w:rFonts w:eastAsiaTheme="minorEastAsia" w:hint="eastAsia"/>
          <w:b/>
          <w:lang w:val="en-GB" w:eastAsia="zh-CN"/>
        </w:rPr>
        <w:t xml:space="preserve"> as </w:t>
      </w:r>
      <w:r w:rsidR="003F244E" w:rsidRPr="003F244E">
        <w:rPr>
          <w:rFonts w:eastAsiaTheme="minorEastAsia" w:hint="eastAsia"/>
          <w:b/>
          <w:lang w:eastAsia="zh-CN"/>
        </w:rPr>
        <w:t>NR measurements in SN for SCG failure information report</w:t>
      </w:r>
      <w:r w:rsidR="003F244E">
        <w:rPr>
          <w:rFonts w:eastAsiaTheme="minorEastAsia" w:hint="eastAsia"/>
          <w:b/>
          <w:lang w:eastAsia="zh-CN"/>
        </w:rPr>
        <w:t>, if available</w:t>
      </w:r>
      <w:r w:rsidR="003F244E" w:rsidRPr="003F244E">
        <w:rPr>
          <w:rFonts w:eastAsiaTheme="minorEastAsia" w:hint="eastAsia"/>
          <w:b/>
          <w:lang w:eastAsia="zh-CN"/>
        </w:rPr>
        <w:t>.</w:t>
      </w:r>
    </w:p>
    <w:p w:rsidR="003F244E" w:rsidRPr="003F244E" w:rsidRDefault="00F25F4A" w:rsidP="003F244E">
      <w:pPr>
        <w:pStyle w:val="a0"/>
        <w:numPr>
          <w:ilvl w:val="0"/>
          <w:numId w:val="13"/>
        </w:numPr>
        <w:rPr>
          <w:rFonts w:eastAsiaTheme="minorEastAsia"/>
          <w:lang w:val="en-GB" w:eastAsia="zh-CN"/>
        </w:rPr>
      </w:pPr>
      <w:r>
        <w:rPr>
          <w:rFonts w:eastAsiaTheme="minorEastAsia" w:hint="eastAsia"/>
          <w:lang w:eastAsia="zh-CN"/>
        </w:rPr>
        <w:t>R</w:t>
      </w:r>
      <w:r w:rsidR="003F244E">
        <w:rPr>
          <w:rFonts w:eastAsiaTheme="minorEastAsia" w:hint="eastAsia"/>
          <w:lang w:eastAsia="zh-CN"/>
        </w:rPr>
        <w:t>ule of ranking</w:t>
      </w:r>
    </w:p>
    <w:p w:rsidR="003F244E" w:rsidRDefault="009D3FE3" w:rsidP="003F244E">
      <w:pPr>
        <w:pStyle w:val="a0"/>
        <w:rPr>
          <w:rFonts w:eastAsiaTheme="minorEastAsia"/>
          <w:lang w:eastAsia="zh-CN"/>
        </w:rPr>
      </w:pPr>
      <w:r>
        <w:rPr>
          <w:rFonts w:eastAsiaTheme="minorEastAsia" w:hint="eastAsia"/>
          <w:lang w:eastAsia="zh-CN"/>
        </w:rPr>
        <w:t xml:space="preserve">The UE needs to sort the best neighbor cell on each serving frequency and order best neighbor cells on each non-serving frequency when setting the content of </w:t>
      </w:r>
      <w:proofErr w:type="spellStart"/>
      <w:r w:rsidRPr="003F244E">
        <w:rPr>
          <w:rFonts w:eastAsiaTheme="minorEastAsia"/>
          <w:i/>
          <w:lang w:eastAsia="zh-CN"/>
        </w:rPr>
        <w:t>FailureReportSCG-ToOtherRAT</w:t>
      </w:r>
      <w:proofErr w:type="spellEnd"/>
      <w:r>
        <w:rPr>
          <w:rFonts w:eastAsiaTheme="minorEastAsia" w:hint="eastAsia"/>
          <w:i/>
          <w:lang w:eastAsia="zh-CN"/>
        </w:rPr>
        <w:t>.</w:t>
      </w:r>
      <w:r>
        <w:rPr>
          <w:rFonts w:eastAsiaTheme="minorEastAsia" w:hint="eastAsia"/>
          <w:lang w:eastAsia="zh-CN"/>
        </w:rPr>
        <w:t xml:space="preserve"> </w:t>
      </w:r>
      <w:r>
        <w:rPr>
          <w:rFonts w:eastAsiaTheme="minorEastAsia" w:hint="eastAsia"/>
          <w:lang w:val="en-GB" w:eastAsia="zh-CN"/>
        </w:rPr>
        <w:t xml:space="preserve">If proposal 1 is agreed, there will be two RSRP values for measurement results of a cell in </w:t>
      </w:r>
      <w:proofErr w:type="spellStart"/>
      <w:r w:rsidRPr="003F244E">
        <w:rPr>
          <w:rFonts w:eastAsiaTheme="minorEastAsia"/>
          <w:i/>
          <w:lang w:eastAsia="zh-CN"/>
        </w:rPr>
        <w:t>FailureReportSCG-ToOtherRAT</w:t>
      </w:r>
      <w:proofErr w:type="spellEnd"/>
      <w:r>
        <w:rPr>
          <w:rFonts w:eastAsiaTheme="minorEastAsia" w:hint="eastAsia"/>
          <w:lang w:eastAsia="zh-CN"/>
        </w:rPr>
        <w:t xml:space="preserve">, one is based on SSB and other is based on CSI-RS. The rule of sorting the best neighbor cell on each serving frequency and ordering best neighbor cells on each non-serving frequency needs to be defined. There are </w:t>
      </w:r>
      <w:r w:rsidR="00F77700">
        <w:rPr>
          <w:rFonts w:eastAsiaTheme="minorEastAsia" w:hint="eastAsia"/>
          <w:lang w:eastAsia="zh-CN"/>
        </w:rPr>
        <w:t>four</w:t>
      </w:r>
      <w:r>
        <w:rPr>
          <w:rFonts w:eastAsiaTheme="minorEastAsia" w:hint="eastAsia"/>
          <w:lang w:eastAsia="zh-CN"/>
        </w:rPr>
        <w:t xml:space="preserve"> possible options for ranking:</w:t>
      </w:r>
    </w:p>
    <w:p w:rsidR="009D3FE3" w:rsidRDefault="007352D4" w:rsidP="003F244E">
      <w:pPr>
        <w:pStyle w:val="a0"/>
        <w:rPr>
          <w:rFonts w:eastAsiaTheme="minorEastAsia"/>
          <w:lang w:eastAsia="zh-CN"/>
        </w:rPr>
      </w:pPr>
      <w:r>
        <w:rPr>
          <w:rFonts w:eastAsiaTheme="minorEastAsia" w:hint="eastAsia"/>
          <w:lang w:eastAsia="zh-CN"/>
        </w:rPr>
        <w:t xml:space="preserve">Option 1: The UE </w:t>
      </w:r>
      <w:r w:rsidR="00F77700">
        <w:rPr>
          <w:rFonts w:eastAsiaTheme="minorEastAsia" w:hint="eastAsia"/>
          <w:lang w:eastAsia="zh-CN"/>
        </w:rPr>
        <w:t>orders neighbor cells on each serving frequency and neighbor cells on each non-serving frequency based on SSB first. If the UE can</w:t>
      </w:r>
      <w:r w:rsidR="00F77700">
        <w:rPr>
          <w:rFonts w:eastAsiaTheme="minorEastAsia"/>
          <w:lang w:eastAsia="zh-CN"/>
        </w:rPr>
        <w:t>’</w:t>
      </w:r>
      <w:r w:rsidR="00F77700">
        <w:rPr>
          <w:rFonts w:eastAsiaTheme="minorEastAsia" w:hint="eastAsia"/>
          <w:lang w:eastAsia="zh-CN"/>
        </w:rPr>
        <w:t>t order neighbor cells on a certain frequency based on SSB</w:t>
      </w:r>
      <w:r w:rsidR="00731803">
        <w:rPr>
          <w:rFonts w:eastAsiaTheme="minorEastAsia"/>
          <w:lang w:eastAsia="zh-CN"/>
        </w:rPr>
        <w:t xml:space="preserve"> (i.e. carrier without SSB)</w:t>
      </w:r>
      <w:r w:rsidR="00F77700">
        <w:rPr>
          <w:rFonts w:eastAsiaTheme="minorEastAsia" w:hint="eastAsia"/>
          <w:lang w:eastAsia="zh-CN"/>
        </w:rPr>
        <w:t>, it will order them based on CSI-RS.</w:t>
      </w:r>
    </w:p>
    <w:p w:rsidR="00F77700" w:rsidRDefault="00F77700" w:rsidP="003F244E">
      <w:pPr>
        <w:pStyle w:val="a0"/>
        <w:rPr>
          <w:rFonts w:eastAsiaTheme="minorEastAsia"/>
          <w:lang w:eastAsia="zh-CN"/>
        </w:rPr>
      </w:pPr>
      <w:r>
        <w:rPr>
          <w:rFonts w:eastAsiaTheme="minorEastAsia" w:hint="eastAsia"/>
          <w:lang w:eastAsia="zh-CN"/>
        </w:rPr>
        <w:t>Option 2: The UE order</w:t>
      </w:r>
      <w:r w:rsidR="00AF4364">
        <w:rPr>
          <w:rFonts w:eastAsiaTheme="minorEastAsia" w:hint="eastAsia"/>
          <w:lang w:eastAsia="zh-CN"/>
        </w:rPr>
        <w:t>s</w:t>
      </w:r>
      <w:r>
        <w:rPr>
          <w:rFonts w:eastAsiaTheme="minorEastAsia" w:hint="eastAsia"/>
          <w:lang w:eastAsia="zh-CN"/>
        </w:rPr>
        <w:t xml:space="preserve"> neighbor cells on a certain frequency based on CSI-RS first. If the UE can</w:t>
      </w:r>
      <w:r>
        <w:rPr>
          <w:rFonts w:eastAsiaTheme="minorEastAsia"/>
          <w:lang w:eastAsia="zh-CN"/>
        </w:rPr>
        <w:t>’</w:t>
      </w:r>
      <w:r>
        <w:rPr>
          <w:rFonts w:eastAsiaTheme="minorEastAsia" w:hint="eastAsia"/>
          <w:lang w:eastAsia="zh-CN"/>
        </w:rPr>
        <w:t>t order neighbor cells on a certain frequency based on CSI-RS, it will order them based on SSB.</w:t>
      </w:r>
    </w:p>
    <w:p w:rsidR="00F77700" w:rsidRDefault="00F77700" w:rsidP="003F244E">
      <w:pPr>
        <w:pStyle w:val="a0"/>
        <w:rPr>
          <w:rFonts w:eastAsiaTheme="minorEastAsia"/>
          <w:lang w:eastAsia="zh-CN"/>
        </w:rPr>
      </w:pPr>
      <w:r>
        <w:rPr>
          <w:rFonts w:eastAsiaTheme="minorEastAsia" w:hint="eastAsia"/>
          <w:lang w:eastAsia="zh-CN"/>
        </w:rPr>
        <w:t xml:space="preserve">Option 3: The network configures the UE to order neighbor cells based on </w:t>
      </w:r>
      <w:r w:rsidR="00AF4364">
        <w:rPr>
          <w:rFonts w:eastAsiaTheme="minorEastAsia" w:hint="eastAsia"/>
          <w:lang w:eastAsia="zh-CN"/>
        </w:rPr>
        <w:t>which RS t</w:t>
      </w:r>
      <w:r>
        <w:rPr>
          <w:rFonts w:eastAsiaTheme="minorEastAsia" w:hint="eastAsia"/>
          <w:lang w:eastAsia="zh-CN"/>
        </w:rPr>
        <w:t>ype at first.</w:t>
      </w:r>
    </w:p>
    <w:p w:rsidR="00F77700" w:rsidRDefault="00F77700" w:rsidP="003F244E">
      <w:pPr>
        <w:pStyle w:val="a0"/>
        <w:rPr>
          <w:rFonts w:eastAsiaTheme="minorEastAsia"/>
          <w:lang w:eastAsia="zh-CN"/>
        </w:rPr>
      </w:pPr>
      <w:r>
        <w:rPr>
          <w:rFonts w:eastAsiaTheme="minorEastAsia" w:hint="eastAsia"/>
          <w:lang w:eastAsia="zh-CN"/>
        </w:rPr>
        <w:t xml:space="preserve">Option 4: </w:t>
      </w:r>
      <w:r w:rsidR="00AF4364">
        <w:rPr>
          <w:rFonts w:eastAsiaTheme="minorEastAsia" w:hint="eastAsia"/>
          <w:lang w:eastAsia="zh-CN"/>
        </w:rPr>
        <w:t>The UE</w:t>
      </w:r>
      <w:r w:rsidR="003C291A">
        <w:rPr>
          <w:rFonts w:eastAsiaTheme="minorEastAsia" w:hint="eastAsia"/>
          <w:lang w:eastAsia="zh-CN"/>
        </w:rPr>
        <w:t xml:space="preserve"> will order</w:t>
      </w:r>
      <w:r w:rsidR="00AF4364">
        <w:rPr>
          <w:rFonts w:eastAsiaTheme="minorEastAsia" w:hint="eastAsia"/>
          <w:lang w:eastAsia="zh-CN"/>
        </w:rPr>
        <w:t xml:space="preserve"> neighbor cells on a certain frequency based on each RS type </w:t>
      </w:r>
      <w:r w:rsidR="003C291A">
        <w:rPr>
          <w:rFonts w:eastAsiaTheme="minorEastAsia"/>
          <w:lang w:eastAsia="zh-CN"/>
        </w:rPr>
        <w:t>separately</w:t>
      </w:r>
      <w:r w:rsidR="003C291A">
        <w:rPr>
          <w:rFonts w:eastAsiaTheme="minorEastAsia" w:hint="eastAsia"/>
          <w:lang w:eastAsia="zh-CN"/>
        </w:rPr>
        <w:t>, and report the ordering results for each RS type separately.</w:t>
      </w:r>
    </w:p>
    <w:p w:rsidR="003C291A" w:rsidRDefault="003C291A" w:rsidP="003F244E">
      <w:pPr>
        <w:pStyle w:val="a0"/>
        <w:rPr>
          <w:rFonts w:eastAsiaTheme="minorEastAsia"/>
          <w:lang w:eastAsia="zh-CN"/>
        </w:rPr>
      </w:pPr>
      <w:r>
        <w:rPr>
          <w:rFonts w:eastAsiaTheme="minorEastAsia" w:hint="eastAsia"/>
          <w:lang w:eastAsia="zh-CN"/>
        </w:rPr>
        <w:t>With option 3, an indicator needs to be added</w:t>
      </w:r>
      <w:r w:rsidR="007E3A9A">
        <w:rPr>
          <w:rFonts w:eastAsiaTheme="minorEastAsia" w:hint="eastAsia"/>
          <w:lang w:eastAsia="zh-CN"/>
        </w:rPr>
        <w:t xml:space="preserve">, e.g. value true means that measurement results will be ranked based on SSB first, value false means that measurement results will be ranked based on CSI-RS first. </w:t>
      </w:r>
      <w:r>
        <w:rPr>
          <w:rFonts w:eastAsiaTheme="minorEastAsia" w:hint="eastAsia"/>
          <w:lang w:eastAsia="zh-CN"/>
        </w:rPr>
        <w:t xml:space="preserve">With option 4, two sub-IEs needed to be added for </w:t>
      </w:r>
      <w:proofErr w:type="gramStart"/>
      <w:r>
        <w:rPr>
          <w:rFonts w:eastAsiaTheme="minorEastAsia" w:hint="eastAsia"/>
          <w:lang w:eastAsia="zh-CN"/>
        </w:rPr>
        <w:t xml:space="preserve">both </w:t>
      </w:r>
      <w:proofErr w:type="spellStart"/>
      <w:r w:rsidRPr="00000A61">
        <w:t>measResultBestNeighCell</w:t>
      </w:r>
      <w:proofErr w:type="spellEnd"/>
      <w:proofErr w:type="gramEnd"/>
      <w:r>
        <w:rPr>
          <w:rFonts w:eastAsiaTheme="minorEastAsia" w:hint="eastAsia"/>
          <w:lang w:eastAsia="zh-CN"/>
        </w:rPr>
        <w:t xml:space="preserve"> and </w:t>
      </w:r>
      <w:proofErr w:type="spellStart"/>
      <w:r w:rsidRPr="00000A61">
        <w:t>measResultNeighCells</w:t>
      </w:r>
      <w:proofErr w:type="spellEnd"/>
      <w:r>
        <w:rPr>
          <w:rFonts w:eastAsiaTheme="minorEastAsia" w:hint="eastAsia"/>
          <w:lang w:eastAsia="zh-CN"/>
        </w:rPr>
        <w:t xml:space="preserve">, one sub-IE </w:t>
      </w:r>
      <w:r w:rsidR="007E3A9A">
        <w:rPr>
          <w:rFonts w:eastAsiaTheme="minorEastAsia" w:hint="eastAsia"/>
          <w:lang w:eastAsia="zh-CN"/>
        </w:rPr>
        <w:t xml:space="preserve">measurement results </w:t>
      </w:r>
      <w:r>
        <w:rPr>
          <w:rFonts w:eastAsiaTheme="minorEastAsia" w:hint="eastAsia"/>
          <w:lang w:eastAsia="zh-CN"/>
        </w:rPr>
        <w:t xml:space="preserve">for SSB and the other sub-IE </w:t>
      </w:r>
      <w:r w:rsidR="007E3A9A">
        <w:rPr>
          <w:rFonts w:eastAsiaTheme="minorEastAsia" w:hint="eastAsia"/>
          <w:lang w:eastAsia="zh-CN"/>
        </w:rPr>
        <w:t xml:space="preserve">measurement results </w:t>
      </w:r>
      <w:r>
        <w:rPr>
          <w:rFonts w:eastAsiaTheme="minorEastAsia" w:hint="eastAsia"/>
          <w:lang w:eastAsia="zh-CN"/>
        </w:rPr>
        <w:t xml:space="preserve">for CSI-RS. </w:t>
      </w:r>
      <w:r w:rsidR="00D776E9">
        <w:rPr>
          <w:rFonts w:eastAsiaTheme="minorEastAsia" w:hint="eastAsia"/>
          <w:lang w:eastAsia="zh-CN"/>
        </w:rPr>
        <w:t xml:space="preserve">As ASN.1 </w:t>
      </w:r>
      <w:r w:rsidR="00F25F4A">
        <w:rPr>
          <w:rFonts w:eastAsiaTheme="minorEastAsia" w:hint="eastAsia"/>
          <w:lang w:eastAsia="zh-CN"/>
        </w:rPr>
        <w:t>modification</w:t>
      </w:r>
      <w:r w:rsidR="00D776E9">
        <w:rPr>
          <w:rFonts w:eastAsiaTheme="minorEastAsia" w:hint="eastAsia"/>
          <w:lang w:eastAsia="zh-CN"/>
        </w:rPr>
        <w:t xml:space="preserve"> should be avoided </w:t>
      </w:r>
      <w:r w:rsidR="002027A3">
        <w:rPr>
          <w:rFonts w:eastAsiaTheme="minorEastAsia"/>
          <w:lang w:eastAsia="zh-CN"/>
        </w:rPr>
        <w:t>if</w:t>
      </w:r>
      <w:r w:rsidR="00D776E9">
        <w:rPr>
          <w:rFonts w:eastAsiaTheme="minorEastAsia" w:hint="eastAsia"/>
          <w:lang w:eastAsia="zh-CN"/>
        </w:rPr>
        <w:t xml:space="preserve"> possible, option 3 and option 4 are not preferred.</w:t>
      </w:r>
    </w:p>
    <w:p w:rsidR="002E63E6" w:rsidRDefault="00D776E9" w:rsidP="003F244E">
      <w:pPr>
        <w:pStyle w:val="a0"/>
        <w:rPr>
          <w:rFonts w:eastAsiaTheme="minorEastAsia"/>
          <w:lang w:eastAsia="zh-CN"/>
        </w:rPr>
      </w:pPr>
      <w:r>
        <w:rPr>
          <w:rFonts w:eastAsiaTheme="minorEastAsia" w:hint="eastAsia"/>
          <w:lang w:eastAsia="zh-CN"/>
        </w:rPr>
        <w:t>T</w:t>
      </w:r>
      <w:r w:rsidRPr="00E525BD">
        <w:rPr>
          <w:lang w:eastAsia="ja-JP"/>
        </w:rPr>
        <w:t xml:space="preserve">he typical case of a carrier without SSB comes from the reason that the carrier is too narrow to allocate SSB in </w:t>
      </w:r>
      <w:r>
        <w:rPr>
          <w:lang w:eastAsia="ja-JP"/>
        </w:rPr>
        <w:t>the carrier, which is used for</w:t>
      </w:r>
      <w:r w:rsidRPr="00E525BD">
        <w:rPr>
          <w:lang w:eastAsia="ja-JP"/>
        </w:rPr>
        <w:t xml:space="preserve"> non-contiguous intra-band CA.</w:t>
      </w:r>
      <w:r w:rsidR="004552F7">
        <w:rPr>
          <w:rFonts w:eastAsiaTheme="minorEastAsia" w:hint="eastAsia"/>
          <w:lang w:eastAsia="zh-CN"/>
        </w:rPr>
        <w:t xml:space="preserve"> </w:t>
      </w:r>
      <w:r w:rsidR="001C2825">
        <w:rPr>
          <w:rFonts w:eastAsiaTheme="minorEastAsia" w:hint="eastAsia"/>
          <w:lang w:eastAsia="zh-CN"/>
        </w:rPr>
        <w:t>However, CSI-RS measurement configurations are configured per UE with a PCI list</w:t>
      </w:r>
      <w:r w:rsidR="00F25F4A">
        <w:rPr>
          <w:rFonts w:eastAsiaTheme="minorEastAsia" w:hint="eastAsia"/>
          <w:lang w:eastAsia="zh-CN"/>
        </w:rPr>
        <w:t>. The UE may have measurement results based on SSB for all detected cells on a certain frequency, while have measurement results on CSI-RS for part of detected cells on the frequency</w:t>
      </w:r>
      <w:r w:rsidR="007E3A9A">
        <w:rPr>
          <w:rFonts w:eastAsiaTheme="minorEastAsia" w:hint="eastAsia"/>
          <w:lang w:eastAsia="zh-CN"/>
        </w:rPr>
        <w:t xml:space="preserve"> if CS-RS measurement resource of the cell is configured</w:t>
      </w:r>
      <w:r w:rsidR="00F25F4A">
        <w:rPr>
          <w:rFonts w:eastAsiaTheme="minorEastAsia" w:hint="eastAsia"/>
          <w:lang w:eastAsia="zh-CN"/>
        </w:rPr>
        <w:t>.</w:t>
      </w:r>
      <w:r w:rsidR="007E3A9A">
        <w:rPr>
          <w:rFonts w:eastAsiaTheme="minorEastAsia" w:hint="eastAsia"/>
          <w:lang w:eastAsia="zh-CN"/>
        </w:rPr>
        <w:t xml:space="preserve"> For example</w:t>
      </w:r>
      <w:r w:rsidR="002E63E6">
        <w:rPr>
          <w:rFonts w:eastAsiaTheme="minorEastAsia" w:hint="eastAsia"/>
          <w:lang w:eastAsia="zh-CN"/>
        </w:rPr>
        <w:t>:</w:t>
      </w:r>
    </w:p>
    <w:p w:rsidR="002E63E6" w:rsidRDefault="002E63E6" w:rsidP="003F244E">
      <w:pPr>
        <w:pStyle w:val="a0"/>
        <w:rPr>
          <w:rFonts w:eastAsiaTheme="minorEastAsia"/>
          <w:lang w:eastAsia="zh-CN"/>
        </w:rPr>
      </w:pPr>
      <w:r>
        <w:rPr>
          <w:rFonts w:eastAsiaTheme="minorEastAsia" w:hint="eastAsia"/>
          <w:lang w:eastAsia="zh-CN"/>
        </w:rPr>
        <w:t xml:space="preserve">Assume that a UE can detect cell1, cell2, cell3 and cell4 in a given </w:t>
      </w:r>
      <w:proofErr w:type="gramStart"/>
      <w:r>
        <w:rPr>
          <w:rFonts w:eastAsiaTheme="minorEastAsia" w:hint="eastAsia"/>
          <w:lang w:eastAsia="zh-CN"/>
        </w:rPr>
        <w:t>frequency</w:t>
      </w:r>
      <w:r w:rsidR="00AF3B72">
        <w:rPr>
          <w:rFonts w:eastAsiaTheme="minorEastAsia" w:hint="eastAsia"/>
          <w:lang w:eastAsia="zh-CN"/>
        </w:rPr>
        <w:t>(</w:t>
      </w:r>
      <w:proofErr w:type="gramEnd"/>
      <w:r w:rsidR="00AF3B72">
        <w:rPr>
          <w:rFonts w:eastAsiaTheme="minorEastAsia" w:hint="eastAsia"/>
          <w:lang w:eastAsia="zh-CN"/>
        </w:rPr>
        <w:t>f1)</w:t>
      </w:r>
      <w:r>
        <w:rPr>
          <w:rFonts w:eastAsiaTheme="minorEastAsia" w:hint="eastAsia"/>
          <w:lang w:eastAsia="zh-CN"/>
        </w:rPr>
        <w:t xml:space="preserve">. The possible measurement result sets are listed as follows (measurement result of cell </w:t>
      </w:r>
      <w:proofErr w:type="spellStart"/>
      <w:r>
        <w:rPr>
          <w:rFonts w:eastAsiaTheme="minorEastAsia"/>
          <w:lang w:eastAsia="zh-CN"/>
        </w:rPr>
        <w:t>i</w:t>
      </w:r>
      <w:proofErr w:type="spellEnd"/>
      <w:r>
        <w:rPr>
          <w:rFonts w:eastAsiaTheme="minorEastAsia"/>
          <w:lang w:eastAsia="zh-CN"/>
        </w:rPr>
        <w:t xml:space="preserve"> </w:t>
      </w:r>
      <w:r>
        <w:rPr>
          <w:rFonts w:eastAsiaTheme="minorEastAsia" w:hint="eastAsia"/>
          <w:lang w:eastAsia="zh-CN"/>
        </w:rPr>
        <w:t xml:space="preserve">based on one RS type is denoted as </w:t>
      </w:r>
      <w:proofErr w:type="spellStart"/>
      <w:r>
        <w:rPr>
          <w:rFonts w:eastAsiaTheme="minorEastAsia" w:hint="eastAsia"/>
          <w:lang w:eastAsia="zh-CN"/>
        </w:rPr>
        <w:t>RStype</w:t>
      </w:r>
      <w:proofErr w:type="spellEnd"/>
      <w:r>
        <w:rPr>
          <w:rFonts w:eastAsiaTheme="minorEastAsia" w:hint="eastAsia"/>
          <w:lang w:eastAsia="zh-CN"/>
        </w:rPr>
        <w:t>-celli):</w:t>
      </w:r>
    </w:p>
    <w:p w:rsidR="002E63E6" w:rsidRDefault="002E63E6" w:rsidP="003F244E">
      <w:pPr>
        <w:pStyle w:val="a0"/>
        <w:rPr>
          <w:rFonts w:eastAsiaTheme="minorEastAsia"/>
          <w:lang w:eastAsia="zh-CN"/>
        </w:rPr>
      </w:pPr>
      <w:r>
        <w:rPr>
          <w:rFonts w:eastAsiaTheme="minorEastAsia" w:hint="eastAsia"/>
          <w:lang w:eastAsia="zh-CN"/>
        </w:rPr>
        <w:t xml:space="preserve">Case 1: Only SSB measurement results of all detected cells, including </w:t>
      </w:r>
      <w:r w:rsidR="00AF3B72">
        <w:rPr>
          <w:rFonts w:eastAsiaTheme="minorEastAsia" w:hint="eastAsia"/>
          <w:lang w:eastAsia="zh-CN"/>
        </w:rPr>
        <w:t>{</w:t>
      </w:r>
      <w:r>
        <w:rPr>
          <w:rFonts w:eastAsiaTheme="minorEastAsia" w:hint="eastAsia"/>
          <w:lang w:eastAsia="zh-CN"/>
        </w:rPr>
        <w:t>SSB-cell1, SSB-cell2,</w:t>
      </w:r>
      <w:r w:rsidRPr="002E63E6">
        <w:rPr>
          <w:rFonts w:eastAsiaTheme="minorEastAsia" w:hint="eastAsia"/>
          <w:lang w:eastAsia="zh-CN"/>
        </w:rPr>
        <w:t xml:space="preserve"> </w:t>
      </w:r>
      <w:r>
        <w:rPr>
          <w:rFonts w:eastAsiaTheme="minorEastAsia" w:hint="eastAsia"/>
          <w:lang w:eastAsia="zh-CN"/>
        </w:rPr>
        <w:t>SSB-cell3, SSB-cell4</w:t>
      </w:r>
      <w:r w:rsidR="00AF3B72">
        <w:rPr>
          <w:rFonts w:eastAsiaTheme="minorEastAsia" w:hint="eastAsia"/>
          <w:lang w:eastAsia="zh-CN"/>
        </w:rPr>
        <w:t xml:space="preserve">}, are </w:t>
      </w:r>
      <w:r w:rsidR="00AF3B72">
        <w:rPr>
          <w:rFonts w:eastAsiaTheme="minorEastAsia"/>
          <w:lang w:eastAsia="zh-CN"/>
        </w:rPr>
        <w:t>available</w:t>
      </w:r>
      <w:r w:rsidR="00AF3B72">
        <w:rPr>
          <w:rFonts w:eastAsiaTheme="minorEastAsia" w:hint="eastAsia"/>
          <w:lang w:eastAsia="zh-CN"/>
        </w:rPr>
        <w:t>.</w:t>
      </w:r>
      <w:r>
        <w:rPr>
          <w:rFonts w:eastAsiaTheme="minorEastAsia" w:hint="eastAsia"/>
          <w:lang w:eastAsia="zh-CN"/>
        </w:rPr>
        <w:t xml:space="preserve"> </w:t>
      </w:r>
      <w:r w:rsidR="00AF3B72">
        <w:rPr>
          <w:rFonts w:eastAsiaTheme="minorEastAsia" w:hint="eastAsia"/>
          <w:lang w:eastAsia="zh-CN"/>
        </w:rPr>
        <w:t>Th</w:t>
      </w:r>
      <w:r w:rsidR="00731803">
        <w:rPr>
          <w:rFonts w:eastAsiaTheme="minorEastAsia"/>
          <w:lang w:eastAsia="zh-CN"/>
        </w:rPr>
        <w:t>is</w:t>
      </w:r>
      <w:r w:rsidR="00AF3B72">
        <w:rPr>
          <w:rFonts w:eastAsiaTheme="minorEastAsia" w:hint="eastAsia"/>
          <w:lang w:eastAsia="zh-CN"/>
        </w:rPr>
        <w:t xml:space="preserve"> </w:t>
      </w:r>
      <w:r w:rsidR="00731803">
        <w:rPr>
          <w:rFonts w:eastAsiaTheme="minorEastAsia"/>
          <w:lang w:eastAsia="zh-CN"/>
        </w:rPr>
        <w:t>occurs</w:t>
      </w:r>
      <w:r w:rsidR="00AF3B72">
        <w:rPr>
          <w:rFonts w:eastAsiaTheme="minorEastAsia" w:hint="eastAsia"/>
          <w:lang w:eastAsia="zh-CN"/>
        </w:rPr>
        <w:t xml:space="preserve"> when only SSB measurement configuration is configured on f1.</w:t>
      </w:r>
    </w:p>
    <w:p w:rsidR="002E63E6" w:rsidRDefault="002E63E6" w:rsidP="003F244E">
      <w:pPr>
        <w:pStyle w:val="a0"/>
        <w:rPr>
          <w:rFonts w:eastAsiaTheme="minorEastAsia"/>
          <w:lang w:eastAsia="zh-CN"/>
        </w:rPr>
      </w:pPr>
      <w:r>
        <w:rPr>
          <w:rFonts w:eastAsiaTheme="minorEastAsia" w:hint="eastAsia"/>
          <w:lang w:eastAsia="zh-CN"/>
        </w:rPr>
        <w:t>Case 2: Only CSI-RS measurement results of cells</w:t>
      </w:r>
      <w:r w:rsidR="00AF3B72">
        <w:rPr>
          <w:rFonts w:eastAsiaTheme="minorEastAsia" w:hint="eastAsia"/>
          <w:lang w:eastAsia="zh-CN"/>
        </w:rPr>
        <w:t>,</w:t>
      </w:r>
      <w:r>
        <w:rPr>
          <w:rFonts w:eastAsiaTheme="minorEastAsia" w:hint="eastAsia"/>
          <w:lang w:eastAsia="zh-CN"/>
        </w:rPr>
        <w:t xml:space="preserve"> which are configured with CSI-RS RRM measurement resource</w:t>
      </w:r>
      <w:r w:rsidR="00AF3B72">
        <w:rPr>
          <w:rFonts w:eastAsiaTheme="minorEastAsia" w:hint="eastAsia"/>
          <w:lang w:eastAsia="zh-CN"/>
        </w:rPr>
        <w:t xml:space="preserve">, are </w:t>
      </w:r>
      <w:r w:rsidR="00AF3B72">
        <w:rPr>
          <w:rFonts w:eastAsiaTheme="minorEastAsia"/>
          <w:lang w:eastAsia="zh-CN"/>
        </w:rPr>
        <w:t>available</w:t>
      </w:r>
      <w:r w:rsidR="00AF3B72">
        <w:rPr>
          <w:rFonts w:eastAsiaTheme="minorEastAsia" w:hint="eastAsia"/>
          <w:lang w:eastAsia="zh-CN"/>
        </w:rPr>
        <w:t>.</w:t>
      </w:r>
      <w:r>
        <w:rPr>
          <w:rFonts w:eastAsiaTheme="minorEastAsia" w:hint="eastAsia"/>
          <w:lang w:eastAsia="zh-CN"/>
        </w:rPr>
        <w:t xml:space="preserve"> </w:t>
      </w:r>
      <w:r w:rsidR="00AF3B72">
        <w:rPr>
          <w:rFonts w:eastAsiaTheme="minorEastAsia" w:hint="eastAsia"/>
          <w:lang w:eastAsia="zh-CN"/>
        </w:rPr>
        <w:t>Th</w:t>
      </w:r>
      <w:r w:rsidR="00731803">
        <w:rPr>
          <w:rFonts w:eastAsiaTheme="minorEastAsia"/>
          <w:lang w:eastAsia="zh-CN"/>
        </w:rPr>
        <w:t>is</w:t>
      </w:r>
      <w:r w:rsidR="00AF3B72">
        <w:rPr>
          <w:rFonts w:eastAsiaTheme="minorEastAsia" w:hint="eastAsia"/>
          <w:lang w:eastAsia="zh-CN"/>
        </w:rPr>
        <w:t xml:space="preserve"> </w:t>
      </w:r>
      <w:proofErr w:type="gramStart"/>
      <w:r w:rsidR="00731803">
        <w:rPr>
          <w:rFonts w:eastAsiaTheme="minorEastAsia"/>
          <w:lang w:eastAsia="zh-CN"/>
        </w:rPr>
        <w:t>occurs</w:t>
      </w:r>
      <w:proofErr w:type="gramEnd"/>
      <w:r w:rsidR="00AF3B72">
        <w:rPr>
          <w:rFonts w:eastAsiaTheme="minorEastAsia" w:hint="eastAsia"/>
          <w:lang w:eastAsia="zh-CN"/>
        </w:rPr>
        <w:t xml:space="preserve"> when only SSB is not available</w:t>
      </w:r>
      <w:r w:rsidR="00AF3B72" w:rsidRPr="00AF3B72">
        <w:rPr>
          <w:rFonts w:eastAsiaTheme="minorEastAsia" w:hint="eastAsia"/>
          <w:lang w:eastAsia="zh-CN"/>
        </w:rPr>
        <w:t xml:space="preserve"> </w:t>
      </w:r>
      <w:r w:rsidR="00AF3B72">
        <w:rPr>
          <w:rFonts w:eastAsiaTheme="minorEastAsia" w:hint="eastAsia"/>
          <w:lang w:eastAsia="zh-CN"/>
        </w:rPr>
        <w:t xml:space="preserve">and CSI-RS measurement configuration is configured on f1. </w:t>
      </w:r>
      <w:r>
        <w:rPr>
          <w:rFonts w:eastAsiaTheme="minorEastAsia" w:hint="eastAsia"/>
          <w:lang w:eastAsia="zh-CN"/>
        </w:rPr>
        <w:t xml:space="preserve">For example, if the network configures CSI-RS RRM measurement resource of cell 1 and cell2, the UE can provide </w:t>
      </w:r>
      <w:r w:rsidR="00AF3B72">
        <w:rPr>
          <w:rFonts w:eastAsiaTheme="minorEastAsia" w:hint="eastAsia"/>
          <w:lang w:eastAsia="zh-CN"/>
        </w:rPr>
        <w:t>{</w:t>
      </w:r>
      <w:proofErr w:type="gramStart"/>
      <w:r>
        <w:rPr>
          <w:rFonts w:eastAsiaTheme="minorEastAsia" w:hint="eastAsia"/>
          <w:lang w:eastAsia="zh-CN"/>
        </w:rPr>
        <w:t>CSI-RS-cell1,</w:t>
      </w:r>
      <w:proofErr w:type="gramEnd"/>
      <w:r>
        <w:rPr>
          <w:rFonts w:eastAsiaTheme="minorEastAsia" w:hint="eastAsia"/>
          <w:lang w:eastAsia="zh-CN"/>
        </w:rPr>
        <w:t xml:space="preserve"> and CSI-RS-cell2</w:t>
      </w:r>
      <w:r w:rsidR="00AF3B72">
        <w:rPr>
          <w:rFonts w:eastAsiaTheme="minorEastAsia" w:hint="eastAsia"/>
          <w:lang w:eastAsia="zh-CN"/>
        </w:rPr>
        <w:t>}</w:t>
      </w:r>
      <w:r>
        <w:rPr>
          <w:rFonts w:eastAsiaTheme="minorEastAsia" w:hint="eastAsia"/>
          <w:lang w:eastAsia="zh-CN"/>
        </w:rPr>
        <w:t xml:space="preserve"> to UE RRC on </w:t>
      </w:r>
      <w:r w:rsidR="00AF3B72">
        <w:rPr>
          <w:rFonts w:eastAsiaTheme="minorEastAsia" w:hint="eastAsia"/>
          <w:lang w:eastAsia="zh-CN"/>
        </w:rPr>
        <w:t>f1</w:t>
      </w:r>
      <w:r>
        <w:rPr>
          <w:rFonts w:eastAsiaTheme="minorEastAsia" w:hint="eastAsia"/>
          <w:lang w:eastAsia="zh-CN"/>
        </w:rPr>
        <w:t>.</w:t>
      </w:r>
      <w:r w:rsidR="00AF3B72">
        <w:rPr>
          <w:rFonts w:eastAsiaTheme="minorEastAsia" w:hint="eastAsia"/>
          <w:lang w:eastAsia="zh-CN"/>
        </w:rPr>
        <w:t xml:space="preserve"> </w:t>
      </w:r>
    </w:p>
    <w:p w:rsidR="002E63E6" w:rsidRDefault="002E63E6" w:rsidP="003F244E">
      <w:pPr>
        <w:pStyle w:val="a0"/>
        <w:rPr>
          <w:rFonts w:eastAsiaTheme="minorEastAsia"/>
          <w:lang w:eastAsia="zh-CN"/>
        </w:rPr>
      </w:pPr>
      <w:r>
        <w:rPr>
          <w:rFonts w:eastAsiaTheme="minorEastAsia" w:hint="eastAsia"/>
          <w:lang w:eastAsia="zh-CN"/>
        </w:rPr>
        <w:t>Case 3: SSB measurement results of all detected cells and CSI-RS measurement results of cells which are configured with CSI-RS RRM measurement resource</w:t>
      </w:r>
      <w:r w:rsidR="00AF3B72">
        <w:rPr>
          <w:rFonts w:eastAsiaTheme="minorEastAsia" w:hint="eastAsia"/>
          <w:lang w:eastAsia="zh-CN"/>
        </w:rPr>
        <w:t xml:space="preserve"> are available</w:t>
      </w:r>
      <w:r>
        <w:rPr>
          <w:rFonts w:eastAsiaTheme="minorEastAsia" w:hint="eastAsia"/>
          <w:lang w:eastAsia="zh-CN"/>
        </w:rPr>
        <w:t xml:space="preserve">. For example, if the network configures SSB measurement configuration and CSI-RS RRM measurement resource of cell 1 and cell2 on </w:t>
      </w:r>
      <w:r w:rsidR="00AF3B72">
        <w:rPr>
          <w:rFonts w:eastAsiaTheme="minorEastAsia" w:hint="eastAsia"/>
          <w:lang w:eastAsia="zh-CN"/>
        </w:rPr>
        <w:t>f1</w:t>
      </w:r>
      <w:r>
        <w:rPr>
          <w:rFonts w:eastAsiaTheme="minorEastAsia" w:hint="eastAsia"/>
          <w:lang w:eastAsia="zh-CN"/>
        </w:rPr>
        <w:t xml:space="preserve">, the UE can provide </w:t>
      </w:r>
      <w:r w:rsidR="00AF3B72">
        <w:rPr>
          <w:rFonts w:eastAsiaTheme="minorEastAsia" w:hint="eastAsia"/>
          <w:lang w:eastAsia="zh-CN"/>
        </w:rPr>
        <w:t>{</w:t>
      </w:r>
      <w:r>
        <w:rPr>
          <w:rFonts w:eastAsiaTheme="minorEastAsia" w:hint="eastAsia"/>
          <w:lang w:eastAsia="zh-CN"/>
        </w:rPr>
        <w:t>SSB-cell1, SSB-cell2,</w:t>
      </w:r>
      <w:r w:rsidRPr="002E63E6">
        <w:rPr>
          <w:rFonts w:eastAsiaTheme="minorEastAsia" w:hint="eastAsia"/>
          <w:lang w:eastAsia="zh-CN"/>
        </w:rPr>
        <w:t xml:space="preserve"> </w:t>
      </w:r>
      <w:r>
        <w:rPr>
          <w:rFonts w:eastAsiaTheme="minorEastAsia" w:hint="eastAsia"/>
          <w:lang w:eastAsia="zh-CN"/>
        </w:rPr>
        <w:t>SSB-cell3, SSB-cell4, CSI-RS-cell1, and CSI-RS-cell2</w:t>
      </w:r>
      <w:r w:rsidR="00AF3B72">
        <w:rPr>
          <w:rFonts w:eastAsiaTheme="minorEastAsia" w:hint="eastAsia"/>
          <w:lang w:eastAsia="zh-CN"/>
        </w:rPr>
        <w:t>}</w:t>
      </w:r>
      <w:r>
        <w:rPr>
          <w:rFonts w:eastAsiaTheme="minorEastAsia" w:hint="eastAsia"/>
          <w:lang w:eastAsia="zh-CN"/>
        </w:rPr>
        <w:t xml:space="preserve"> to UE RRC on </w:t>
      </w:r>
      <w:r w:rsidR="00AF3B72">
        <w:rPr>
          <w:rFonts w:eastAsiaTheme="minorEastAsia" w:hint="eastAsia"/>
          <w:lang w:eastAsia="zh-CN"/>
        </w:rPr>
        <w:t>f1</w:t>
      </w:r>
      <w:r>
        <w:rPr>
          <w:rFonts w:eastAsiaTheme="minorEastAsia" w:hint="eastAsia"/>
          <w:lang w:eastAsia="zh-CN"/>
        </w:rPr>
        <w:t>.</w:t>
      </w:r>
    </w:p>
    <w:p w:rsidR="00D776E9" w:rsidRDefault="00AF3B72" w:rsidP="003F244E">
      <w:pPr>
        <w:pStyle w:val="a0"/>
        <w:rPr>
          <w:rFonts w:eastAsiaTheme="minorEastAsia"/>
          <w:lang w:eastAsia="zh-CN"/>
        </w:rPr>
      </w:pPr>
      <w:r>
        <w:rPr>
          <w:rFonts w:eastAsiaTheme="minorEastAsia" w:hint="eastAsia"/>
          <w:lang w:eastAsia="zh-CN"/>
        </w:rPr>
        <w:t xml:space="preserve">Option 1 is applicable for all above cases while option 2 will not work on case 3. </w:t>
      </w:r>
      <w:r w:rsidR="00F25F4A">
        <w:rPr>
          <w:rFonts w:eastAsiaTheme="minorEastAsia" w:hint="eastAsia"/>
          <w:lang w:eastAsia="zh-CN"/>
        </w:rPr>
        <w:t xml:space="preserve">Hence, </w:t>
      </w:r>
      <w:r w:rsidR="00731803">
        <w:rPr>
          <w:rFonts w:eastAsiaTheme="minorEastAsia"/>
          <w:lang w:eastAsia="zh-CN"/>
        </w:rPr>
        <w:t>O</w:t>
      </w:r>
      <w:r>
        <w:rPr>
          <w:rFonts w:eastAsiaTheme="minorEastAsia" w:hint="eastAsia"/>
          <w:lang w:eastAsia="zh-CN"/>
        </w:rPr>
        <w:t xml:space="preserve">ption 1 that </w:t>
      </w:r>
      <w:r w:rsidR="00F25F4A">
        <w:rPr>
          <w:rFonts w:eastAsiaTheme="minorEastAsia" w:hint="eastAsia"/>
          <w:lang w:eastAsia="zh-CN"/>
        </w:rPr>
        <w:t xml:space="preserve">ordering neighbor cells on a frequency based on SSB first is more suitable. </w:t>
      </w:r>
    </w:p>
    <w:p w:rsidR="00F25F4A" w:rsidRDefault="00F25F4A" w:rsidP="003F244E">
      <w:pPr>
        <w:pStyle w:val="a0"/>
        <w:rPr>
          <w:rFonts w:eastAsiaTheme="minorEastAsia" w:hint="eastAsia"/>
          <w:b/>
          <w:lang w:eastAsia="zh-CN"/>
        </w:rPr>
      </w:pPr>
      <w:r w:rsidRPr="00F25F4A">
        <w:rPr>
          <w:rFonts w:eastAsiaTheme="minorEastAsia" w:hint="eastAsia"/>
          <w:b/>
          <w:lang w:val="en-GB" w:eastAsia="zh-CN"/>
        </w:rPr>
        <w:t xml:space="preserve">Proposal 2: When setting the content of </w:t>
      </w:r>
      <w:proofErr w:type="spellStart"/>
      <w:r w:rsidRPr="00F25F4A">
        <w:rPr>
          <w:rFonts w:eastAsiaTheme="minorEastAsia"/>
          <w:b/>
          <w:i/>
          <w:lang w:eastAsia="zh-CN"/>
        </w:rPr>
        <w:t>FailureReportSCG-ToOtherRAT</w:t>
      </w:r>
      <w:proofErr w:type="spellEnd"/>
      <w:r w:rsidRPr="00F25F4A">
        <w:rPr>
          <w:rFonts w:eastAsiaTheme="minorEastAsia" w:hint="eastAsia"/>
          <w:b/>
          <w:lang w:eastAsia="zh-CN"/>
        </w:rPr>
        <w:t>, the UE orders neighbor cells on each serving frequency and neighbor cells on each non-serving frequency based on SSB first. If the UE can</w:t>
      </w:r>
      <w:r w:rsidRPr="00F25F4A">
        <w:rPr>
          <w:rFonts w:eastAsiaTheme="minorEastAsia"/>
          <w:b/>
          <w:lang w:eastAsia="zh-CN"/>
        </w:rPr>
        <w:t>’</w:t>
      </w:r>
      <w:r w:rsidRPr="00F25F4A">
        <w:rPr>
          <w:rFonts w:eastAsiaTheme="minorEastAsia" w:hint="eastAsia"/>
          <w:b/>
          <w:lang w:eastAsia="zh-CN"/>
        </w:rPr>
        <w:t>t order neighbor cells on a certain frequency based on SSB</w:t>
      </w:r>
      <w:r w:rsidR="00731803">
        <w:rPr>
          <w:rFonts w:eastAsiaTheme="minorEastAsia"/>
          <w:b/>
          <w:lang w:eastAsia="zh-CN"/>
        </w:rPr>
        <w:t xml:space="preserve"> (i.e. carrier without SSB)</w:t>
      </w:r>
      <w:r w:rsidRPr="00F25F4A">
        <w:rPr>
          <w:rFonts w:eastAsiaTheme="minorEastAsia" w:hint="eastAsia"/>
          <w:b/>
          <w:lang w:eastAsia="zh-CN"/>
        </w:rPr>
        <w:t>, it will order them based on CSI-RS.</w:t>
      </w:r>
    </w:p>
    <w:p w:rsidR="00473A36" w:rsidRPr="00473A36" w:rsidRDefault="00473A36" w:rsidP="003F244E">
      <w:pPr>
        <w:pStyle w:val="a0"/>
        <w:rPr>
          <w:rFonts w:eastAsiaTheme="minorEastAsia"/>
          <w:b/>
          <w:lang w:val="en-GB" w:eastAsia="zh-CN"/>
        </w:rPr>
      </w:pPr>
    </w:p>
    <w:p w:rsidR="002C6318" w:rsidRPr="00E0579C" w:rsidRDefault="002C6318" w:rsidP="000909F5">
      <w:pPr>
        <w:pStyle w:val="1"/>
        <w:jc w:val="both"/>
        <w:rPr>
          <w:szCs w:val="28"/>
        </w:rPr>
      </w:pPr>
      <w:r w:rsidRPr="00E0579C">
        <w:rPr>
          <w:szCs w:val="28"/>
        </w:rPr>
        <w:lastRenderedPageBreak/>
        <w:t>Conclusion</w:t>
      </w:r>
    </w:p>
    <w:p w:rsidR="00107CF2" w:rsidRDefault="00024C40" w:rsidP="00107CF2">
      <w:pPr>
        <w:pStyle w:val="a0"/>
        <w:rPr>
          <w:rFonts w:eastAsiaTheme="minorEastAsia"/>
          <w:lang w:val="en-GB" w:eastAsia="zh-CN"/>
        </w:rPr>
      </w:pPr>
      <w:r>
        <w:rPr>
          <w:rFonts w:eastAsiaTheme="minorEastAsia" w:hint="eastAsia"/>
          <w:lang w:eastAsia="zh-CN"/>
        </w:rPr>
        <w:t>In this contribution</w:t>
      </w:r>
      <w:r w:rsidR="00AF3B72">
        <w:rPr>
          <w:rFonts w:eastAsiaTheme="minorEastAsia" w:hint="eastAsia"/>
          <w:lang w:eastAsia="zh-CN"/>
        </w:rPr>
        <w:t xml:space="preserve">, we discuss two open issues </w:t>
      </w:r>
      <w:r w:rsidR="00AF3B72">
        <w:rPr>
          <w:rFonts w:eastAsiaTheme="minorEastAsia"/>
          <w:lang w:val="en-GB" w:eastAsia="zh-CN"/>
        </w:rPr>
        <w:t>for NR measurements in SCG failure information reporting</w:t>
      </w:r>
      <w:proofErr w:type="gramStart"/>
      <w:r w:rsidR="00AF3B72">
        <w:rPr>
          <w:rFonts w:eastAsiaTheme="minorEastAsia" w:hint="eastAsia"/>
          <w:lang w:val="en-GB" w:eastAsia="zh-CN"/>
        </w:rPr>
        <w:t>:1</w:t>
      </w:r>
      <w:proofErr w:type="gramEnd"/>
      <w:r w:rsidR="00AF3B72">
        <w:rPr>
          <w:rFonts w:eastAsiaTheme="minorEastAsia" w:hint="eastAsia"/>
          <w:lang w:val="en-GB" w:eastAsia="zh-CN"/>
        </w:rPr>
        <w:t xml:space="preserve">) </w:t>
      </w:r>
      <w:r w:rsidR="00AF3B72">
        <w:rPr>
          <w:rFonts w:eastAsiaTheme="minorEastAsia"/>
          <w:lang w:val="en-GB" w:eastAsia="zh-CN"/>
        </w:rPr>
        <w:t>RS type</w:t>
      </w:r>
      <w:r w:rsidR="0066485C">
        <w:rPr>
          <w:rFonts w:eastAsiaTheme="minorEastAsia" w:hint="eastAsia"/>
          <w:lang w:val="en-GB" w:eastAsia="zh-CN"/>
        </w:rPr>
        <w:t xml:space="preserve"> 2)ranking </w:t>
      </w:r>
      <w:r w:rsidR="0066485C">
        <w:rPr>
          <w:rFonts w:eastAsiaTheme="minorEastAsia"/>
          <w:lang w:val="en-GB" w:eastAsia="zh-CN"/>
        </w:rPr>
        <w:t>best cell of a given frequency</w:t>
      </w:r>
      <w:r w:rsidR="0066485C">
        <w:rPr>
          <w:rFonts w:eastAsiaTheme="minorEastAsia" w:hint="eastAsia"/>
          <w:lang w:val="en-GB" w:eastAsia="zh-CN"/>
        </w:rPr>
        <w:t>. We propose:</w:t>
      </w:r>
    </w:p>
    <w:p w:rsidR="0066485C" w:rsidRDefault="0066485C" w:rsidP="00107CF2">
      <w:pPr>
        <w:pStyle w:val="a0"/>
        <w:rPr>
          <w:rFonts w:eastAsiaTheme="minorEastAsia"/>
          <w:lang w:val="en-GB" w:eastAsia="zh-CN"/>
        </w:rPr>
      </w:pPr>
      <w:r w:rsidRPr="00863605">
        <w:rPr>
          <w:rFonts w:eastAsiaTheme="minorEastAsia" w:hint="eastAsia"/>
          <w:b/>
          <w:lang w:val="en-GB" w:eastAsia="zh-CN"/>
        </w:rPr>
        <w:t xml:space="preserve">Proposal 1: </w:t>
      </w:r>
      <w:r w:rsidRPr="003F244E">
        <w:rPr>
          <w:rFonts w:eastAsiaTheme="minorEastAsia" w:hint="eastAsia"/>
          <w:b/>
          <w:lang w:val="en-GB" w:eastAsia="zh-CN"/>
        </w:rPr>
        <w:t xml:space="preserve">Both SSB and CSI-RS measurement results are included </w:t>
      </w:r>
      <w:r>
        <w:rPr>
          <w:rFonts w:eastAsiaTheme="minorEastAsia" w:hint="eastAsia"/>
          <w:b/>
          <w:lang w:val="en-GB" w:eastAsia="zh-CN"/>
        </w:rPr>
        <w:t xml:space="preserve">in </w:t>
      </w:r>
      <w:proofErr w:type="spellStart"/>
      <w:r w:rsidRPr="003F244E">
        <w:rPr>
          <w:rFonts w:eastAsiaTheme="minorEastAsia"/>
          <w:b/>
          <w:i/>
          <w:lang w:eastAsia="zh-CN"/>
        </w:rPr>
        <w:t>FailureReportSCG-ToOtherRAT</w:t>
      </w:r>
      <w:proofErr w:type="spellEnd"/>
      <w:r w:rsidRPr="003F244E">
        <w:rPr>
          <w:rFonts w:eastAsiaTheme="minorEastAsia" w:hint="eastAsia"/>
          <w:b/>
          <w:lang w:val="en-GB" w:eastAsia="zh-CN"/>
        </w:rPr>
        <w:t xml:space="preserve"> as </w:t>
      </w:r>
      <w:r w:rsidRPr="003F244E">
        <w:rPr>
          <w:rFonts w:eastAsiaTheme="minorEastAsia" w:hint="eastAsia"/>
          <w:b/>
          <w:lang w:eastAsia="zh-CN"/>
        </w:rPr>
        <w:t>NR measurements in SN for SCG failure information report</w:t>
      </w:r>
      <w:r>
        <w:rPr>
          <w:rFonts w:eastAsiaTheme="minorEastAsia" w:hint="eastAsia"/>
          <w:b/>
          <w:lang w:eastAsia="zh-CN"/>
        </w:rPr>
        <w:t>, if available</w:t>
      </w:r>
      <w:r w:rsidRPr="003F244E">
        <w:rPr>
          <w:rFonts w:eastAsiaTheme="minorEastAsia" w:hint="eastAsia"/>
          <w:b/>
          <w:lang w:eastAsia="zh-CN"/>
        </w:rPr>
        <w:t>.</w:t>
      </w:r>
    </w:p>
    <w:p w:rsidR="00473A36" w:rsidRDefault="00473A36" w:rsidP="00473A36">
      <w:pPr>
        <w:pStyle w:val="a0"/>
        <w:rPr>
          <w:rFonts w:eastAsiaTheme="minorEastAsia" w:hint="eastAsia"/>
          <w:b/>
          <w:lang w:eastAsia="zh-CN"/>
        </w:rPr>
      </w:pPr>
      <w:r w:rsidRPr="00F25F4A">
        <w:rPr>
          <w:rFonts w:eastAsiaTheme="minorEastAsia" w:hint="eastAsia"/>
          <w:b/>
          <w:lang w:val="en-GB" w:eastAsia="zh-CN"/>
        </w:rPr>
        <w:t xml:space="preserve">Proposal 2: When setting the content of </w:t>
      </w:r>
      <w:proofErr w:type="spellStart"/>
      <w:r w:rsidRPr="00F25F4A">
        <w:rPr>
          <w:rFonts w:eastAsiaTheme="minorEastAsia"/>
          <w:b/>
          <w:i/>
          <w:lang w:eastAsia="zh-CN"/>
        </w:rPr>
        <w:t>FailureReportSCG-ToOtherRAT</w:t>
      </w:r>
      <w:proofErr w:type="spellEnd"/>
      <w:r w:rsidRPr="00F25F4A">
        <w:rPr>
          <w:rFonts w:eastAsiaTheme="minorEastAsia" w:hint="eastAsia"/>
          <w:b/>
          <w:lang w:eastAsia="zh-CN"/>
        </w:rPr>
        <w:t>, the UE orders neighbor cells on each serving frequency and neighbor cells on each non-serving frequency based on SSB first. If the UE can</w:t>
      </w:r>
      <w:r w:rsidRPr="00F25F4A">
        <w:rPr>
          <w:rFonts w:eastAsiaTheme="minorEastAsia"/>
          <w:b/>
          <w:lang w:eastAsia="zh-CN"/>
        </w:rPr>
        <w:t>’</w:t>
      </w:r>
      <w:r w:rsidRPr="00F25F4A">
        <w:rPr>
          <w:rFonts w:eastAsiaTheme="minorEastAsia" w:hint="eastAsia"/>
          <w:b/>
          <w:lang w:eastAsia="zh-CN"/>
        </w:rPr>
        <w:t>t order neighbor cells on a certain frequency based on SSB</w:t>
      </w:r>
      <w:r>
        <w:rPr>
          <w:rFonts w:eastAsiaTheme="minorEastAsia"/>
          <w:b/>
          <w:lang w:eastAsia="zh-CN"/>
        </w:rPr>
        <w:t xml:space="preserve"> (i.e. carrier without SSB)</w:t>
      </w:r>
      <w:r w:rsidRPr="00F25F4A">
        <w:rPr>
          <w:rFonts w:eastAsiaTheme="minorEastAsia" w:hint="eastAsia"/>
          <w:b/>
          <w:lang w:eastAsia="zh-CN"/>
        </w:rPr>
        <w:t>, it will order them based on CSI-RS.</w:t>
      </w:r>
    </w:p>
    <w:p w:rsidR="00252493" w:rsidRDefault="00252493" w:rsidP="00252493">
      <w:pPr>
        <w:pStyle w:val="1"/>
        <w:jc w:val="both"/>
        <w:rPr>
          <w:rFonts w:eastAsiaTheme="minorEastAsia"/>
          <w:szCs w:val="28"/>
        </w:rPr>
      </w:pPr>
      <w:r w:rsidRPr="00E0579C">
        <w:rPr>
          <w:rFonts w:hint="eastAsia"/>
          <w:szCs w:val="28"/>
        </w:rPr>
        <w:t>Reference</w:t>
      </w:r>
    </w:p>
    <w:p w:rsidR="00B71ABF" w:rsidRPr="00B71ABF" w:rsidRDefault="0066485C" w:rsidP="00B71ABF">
      <w:pPr>
        <w:pStyle w:val="a0"/>
        <w:rPr>
          <w:rFonts w:eastAsiaTheme="minorEastAsia"/>
          <w:lang w:eastAsia="zh-CN"/>
        </w:rPr>
      </w:pPr>
      <w:r>
        <w:rPr>
          <w:rFonts w:eastAsiaTheme="minorEastAsia" w:hint="eastAsia"/>
          <w:lang w:eastAsia="zh-CN"/>
        </w:rPr>
        <w:t>[1] TS 38.331 v101</w:t>
      </w:r>
    </w:p>
    <w:sectPr w:rsidR="00B71ABF" w:rsidRPr="00B71ABF"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4C84" w:rsidRDefault="008D4C84">
      <w:r>
        <w:separator/>
      </w:r>
    </w:p>
  </w:endnote>
  <w:endnote w:type="continuationSeparator" w:id="0">
    <w:p w:rsidR="008D4C84" w:rsidRDefault="008D4C8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26988"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26988"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473A36">
      <w:rPr>
        <w:rStyle w:val="ae"/>
        <w:noProof/>
      </w:rPr>
      <w:t>3</w:t>
    </w:r>
    <w:r>
      <w:rPr>
        <w:rStyle w:val="ae"/>
      </w:rPr>
      <w:fldChar w:fldCharType="end"/>
    </w:r>
  </w:p>
  <w:p w:rsidR="00A43638" w:rsidRPr="00B757E3" w:rsidRDefault="004A236F" w:rsidP="00D2528A">
    <w:pPr>
      <w:pStyle w:val="ac"/>
      <w:tabs>
        <w:tab w:val="left" w:pos="2552"/>
      </w:tabs>
      <w:rPr>
        <w:rFonts w:eastAsiaTheme="minorEastAsia"/>
        <w:sz w:val="20"/>
        <w:szCs w:val="20"/>
        <w:lang w:eastAsia="zh-CN"/>
      </w:rPr>
    </w:pPr>
    <w:r w:rsidRPr="004A236F">
      <w:rPr>
        <w:rFonts w:eastAsia="SimSun"/>
        <w:sz w:val="20"/>
        <w:szCs w:val="20"/>
        <w:lang w:eastAsia="zh-CN"/>
      </w:rPr>
      <w:t>R2-</w:t>
    </w:r>
    <w:r w:rsidR="0066485C" w:rsidRPr="004A236F">
      <w:rPr>
        <w:rFonts w:eastAsia="SimSun"/>
        <w:sz w:val="20"/>
        <w:szCs w:val="20"/>
        <w:lang w:eastAsia="zh-CN"/>
      </w:rPr>
      <w:t>1</w:t>
    </w:r>
    <w:r w:rsidR="0066485C">
      <w:rPr>
        <w:rFonts w:eastAsiaTheme="minorEastAsia" w:hint="eastAsia"/>
        <w:sz w:val="20"/>
        <w:szCs w:val="20"/>
        <w:lang w:eastAsia="zh-CN"/>
      </w:rPr>
      <w:t>800136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4C84" w:rsidRDefault="008D4C84">
      <w:r>
        <w:separator/>
      </w:r>
    </w:p>
  </w:footnote>
  <w:footnote w:type="continuationSeparator" w:id="0">
    <w:p w:rsidR="008D4C84" w:rsidRDefault="008D4C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F6D51EA"/>
    <w:multiLevelType w:val="hybridMultilevel"/>
    <w:tmpl w:val="8398CE36"/>
    <w:lvl w:ilvl="0" w:tplc="0A909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5C90AEC"/>
    <w:multiLevelType w:val="hybridMultilevel"/>
    <w:tmpl w:val="9AF05872"/>
    <w:lvl w:ilvl="0" w:tplc="442A6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2"/>
  </w:num>
  <w:num w:numId="4">
    <w:abstractNumId w:val="0"/>
  </w:num>
  <w:num w:numId="5">
    <w:abstractNumId w:val="4"/>
  </w:num>
  <w:num w:numId="6">
    <w:abstractNumId w:val="1"/>
  </w:num>
  <w:num w:numId="7">
    <w:abstractNumId w:val="3"/>
  </w:num>
  <w:num w:numId="8">
    <w:abstractNumId w:val="9"/>
  </w:num>
  <w:num w:numId="9">
    <w:abstractNumId w:val="9"/>
  </w:num>
  <w:num w:numId="10">
    <w:abstractNumId w:val="9"/>
  </w:num>
  <w:num w:numId="11">
    <w:abstractNumId w:val="6"/>
  </w:num>
  <w:num w:numId="12">
    <w:abstractNumId w:val="10"/>
  </w:num>
  <w:num w:numId="13">
    <w:abstractNumId w:val="5"/>
  </w:num>
  <w:num w:numId="14">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4"/>
  <w:bordersDoNotSurroundHeader/>
  <w:bordersDoNotSurroundFooter/>
  <w:proofState w:spelling="clean" w:grammar="clean"/>
  <w:stylePaneFormatFilter w:val="3F01"/>
  <w:defaultTabStop w:val="720"/>
  <w:characterSpacingControl w:val="doNotCompress"/>
  <w:hdrShapeDefaults>
    <o:shapedefaults v:ext="edit" spidmax="12390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708"/>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1A17"/>
    <w:rsid w:val="00142142"/>
    <w:rsid w:val="00142E85"/>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638"/>
    <w:rsid w:val="001528C2"/>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47"/>
    <w:rsid w:val="001826BA"/>
    <w:rsid w:val="001829DF"/>
    <w:rsid w:val="001831ED"/>
    <w:rsid w:val="00183626"/>
    <w:rsid w:val="00183A87"/>
    <w:rsid w:val="001851EA"/>
    <w:rsid w:val="0018633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825"/>
    <w:rsid w:val="001C29A5"/>
    <w:rsid w:val="001C2CA0"/>
    <w:rsid w:val="001C3652"/>
    <w:rsid w:val="001C3669"/>
    <w:rsid w:val="001C3DF8"/>
    <w:rsid w:val="001C5D4D"/>
    <w:rsid w:val="001C70A9"/>
    <w:rsid w:val="001C73A7"/>
    <w:rsid w:val="001C786A"/>
    <w:rsid w:val="001D0A22"/>
    <w:rsid w:val="001D1E4F"/>
    <w:rsid w:val="001D20D5"/>
    <w:rsid w:val="001D2120"/>
    <w:rsid w:val="001D2943"/>
    <w:rsid w:val="001D39E0"/>
    <w:rsid w:val="001D3C3E"/>
    <w:rsid w:val="001D3D93"/>
    <w:rsid w:val="001D46CA"/>
    <w:rsid w:val="001D50DB"/>
    <w:rsid w:val="001D533D"/>
    <w:rsid w:val="001D5637"/>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27A3"/>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A9F"/>
    <w:rsid w:val="002D3B2E"/>
    <w:rsid w:val="002D4C07"/>
    <w:rsid w:val="002D4F4F"/>
    <w:rsid w:val="002D6877"/>
    <w:rsid w:val="002E0148"/>
    <w:rsid w:val="002E21D0"/>
    <w:rsid w:val="002E3191"/>
    <w:rsid w:val="002E345A"/>
    <w:rsid w:val="002E3513"/>
    <w:rsid w:val="002E387C"/>
    <w:rsid w:val="002E406B"/>
    <w:rsid w:val="002E4B90"/>
    <w:rsid w:val="002E554C"/>
    <w:rsid w:val="002E6178"/>
    <w:rsid w:val="002E63E6"/>
    <w:rsid w:val="002E68E9"/>
    <w:rsid w:val="002E7146"/>
    <w:rsid w:val="002F2043"/>
    <w:rsid w:val="002F2907"/>
    <w:rsid w:val="002F3D46"/>
    <w:rsid w:val="002F4476"/>
    <w:rsid w:val="002F50DA"/>
    <w:rsid w:val="002F5587"/>
    <w:rsid w:val="002F6A84"/>
    <w:rsid w:val="002F6D02"/>
    <w:rsid w:val="002F7F01"/>
    <w:rsid w:val="00300156"/>
    <w:rsid w:val="003004BB"/>
    <w:rsid w:val="003007AC"/>
    <w:rsid w:val="00302017"/>
    <w:rsid w:val="0030206B"/>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5AAA"/>
    <w:rsid w:val="00345DED"/>
    <w:rsid w:val="003460C5"/>
    <w:rsid w:val="00346666"/>
    <w:rsid w:val="00346C9B"/>
    <w:rsid w:val="00346CFA"/>
    <w:rsid w:val="00352C6B"/>
    <w:rsid w:val="00353868"/>
    <w:rsid w:val="003547CA"/>
    <w:rsid w:val="00354CB0"/>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F68"/>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A20"/>
    <w:rsid w:val="00395D4D"/>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91A"/>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44E"/>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CF2"/>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A12"/>
    <w:rsid w:val="00421638"/>
    <w:rsid w:val="00421A18"/>
    <w:rsid w:val="0042276C"/>
    <w:rsid w:val="00422D55"/>
    <w:rsid w:val="0042314D"/>
    <w:rsid w:val="00423A46"/>
    <w:rsid w:val="00423F24"/>
    <w:rsid w:val="00424443"/>
    <w:rsid w:val="004246D6"/>
    <w:rsid w:val="004252DA"/>
    <w:rsid w:val="004258AA"/>
    <w:rsid w:val="00426988"/>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2F7"/>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A36"/>
    <w:rsid w:val="00473D24"/>
    <w:rsid w:val="00473D51"/>
    <w:rsid w:val="00473DED"/>
    <w:rsid w:val="0047670A"/>
    <w:rsid w:val="0047727E"/>
    <w:rsid w:val="004773AD"/>
    <w:rsid w:val="004801DC"/>
    <w:rsid w:val="0048187F"/>
    <w:rsid w:val="00481AD6"/>
    <w:rsid w:val="00482185"/>
    <w:rsid w:val="0048233D"/>
    <w:rsid w:val="004845C7"/>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3E00"/>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E7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4CBC"/>
    <w:rsid w:val="00585598"/>
    <w:rsid w:val="005860CF"/>
    <w:rsid w:val="005871DA"/>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85C"/>
    <w:rsid w:val="006649BD"/>
    <w:rsid w:val="0066536F"/>
    <w:rsid w:val="0066788E"/>
    <w:rsid w:val="006709B2"/>
    <w:rsid w:val="0067185C"/>
    <w:rsid w:val="00671861"/>
    <w:rsid w:val="00672002"/>
    <w:rsid w:val="00674D55"/>
    <w:rsid w:val="00674F5B"/>
    <w:rsid w:val="00675144"/>
    <w:rsid w:val="00675153"/>
    <w:rsid w:val="00675C2D"/>
    <w:rsid w:val="00677326"/>
    <w:rsid w:val="0067772D"/>
    <w:rsid w:val="0068036B"/>
    <w:rsid w:val="00680431"/>
    <w:rsid w:val="00680AE7"/>
    <w:rsid w:val="00681EAE"/>
    <w:rsid w:val="00682010"/>
    <w:rsid w:val="006821AE"/>
    <w:rsid w:val="006829E5"/>
    <w:rsid w:val="00682EC8"/>
    <w:rsid w:val="0068324A"/>
    <w:rsid w:val="00683C68"/>
    <w:rsid w:val="00683FF0"/>
    <w:rsid w:val="006843CB"/>
    <w:rsid w:val="00684712"/>
    <w:rsid w:val="0068658F"/>
    <w:rsid w:val="00686873"/>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1803"/>
    <w:rsid w:val="00732B3B"/>
    <w:rsid w:val="00734160"/>
    <w:rsid w:val="00734645"/>
    <w:rsid w:val="007347AA"/>
    <w:rsid w:val="007347D5"/>
    <w:rsid w:val="007352D4"/>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A9A"/>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079"/>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4EA7"/>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4C84"/>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521F"/>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3FE3"/>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9717C"/>
    <w:rsid w:val="00AA09EF"/>
    <w:rsid w:val="00AA2936"/>
    <w:rsid w:val="00AA3124"/>
    <w:rsid w:val="00AA3C2C"/>
    <w:rsid w:val="00AA52AE"/>
    <w:rsid w:val="00AA53A0"/>
    <w:rsid w:val="00AA54B6"/>
    <w:rsid w:val="00AA5BE2"/>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B72"/>
    <w:rsid w:val="00AF3EA2"/>
    <w:rsid w:val="00AF4364"/>
    <w:rsid w:val="00AF4399"/>
    <w:rsid w:val="00AF5E01"/>
    <w:rsid w:val="00AF5F93"/>
    <w:rsid w:val="00AF6605"/>
    <w:rsid w:val="00AF72EA"/>
    <w:rsid w:val="00AF764A"/>
    <w:rsid w:val="00B02282"/>
    <w:rsid w:val="00B022FC"/>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2F57"/>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33E"/>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5FD"/>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5D0"/>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A12"/>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24B2"/>
    <w:rsid w:val="00D03566"/>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C05"/>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66AF"/>
    <w:rsid w:val="00D776E9"/>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C66"/>
    <w:rsid w:val="00E755D9"/>
    <w:rsid w:val="00E7583C"/>
    <w:rsid w:val="00E75B20"/>
    <w:rsid w:val="00E77766"/>
    <w:rsid w:val="00E818C9"/>
    <w:rsid w:val="00E81B80"/>
    <w:rsid w:val="00E8285C"/>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45"/>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5F4A"/>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226"/>
    <w:rsid w:val="00F50A07"/>
    <w:rsid w:val="00F511E9"/>
    <w:rsid w:val="00F51267"/>
    <w:rsid w:val="00F517B4"/>
    <w:rsid w:val="00F51962"/>
    <w:rsid w:val="00F51FF6"/>
    <w:rsid w:val="00F52021"/>
    <w:rsid w:val="00F5315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700"/>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2DA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727"/>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qFormat/>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1FFD1-EEFC-4992-812C-08CF1D5F8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2018-01-12T00:49:00Z</dcterms:created>
  <dcterms:modified xsi:type="dcterms:W3CDTF">2018-01-12T00:49:00Z</dcterms:modified>
</cp:coreProperties>
</file>